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DFF80" w14:textId="11BA5EDB" w:rsidR="00985B81" w:rsidRPr="004B3B87" w:rsidRDefault="00985B81" w:rsidP="00985B81">
      <w:pPr>
        <w:pStyle w:val="Default"/>
        <w:rPr>
          <w:rFonts w:ascii="Arial" w:hAnsi="Arial" w:cs="Arial"/>
        </w:rPr>
      </w:pPr>
      <w:r w:rsidRPr="004B3B87">
        <w:rPr>
          <w:rFonts w:ascii="Arial" w:hAnsi="Arial" w:cs="Arial"/>
          <w:b/>
          <w:bCs/>
        </w:rPr>
        <w:t xml:space="preserve">Port of Silverdale </w:t>
      </w:r>
    </w:p>
    <w:p w14:paraId="36CFB54E" w14:textId="77777777" w:rsidR="00985B81" w:rsidRPr="004B3B87" w:rsidRDefault="00985B81" w:rsidP="00985B81">
      <w:pPr>
        <w:pStyle w:val="Default"/>
        <w:rPr>
          <w:rFonts w:ascii="Arial" w:hAnsi="Arial" w:cs="Arial"/>
        </w:rPr>
      </w:pPr>
      <w:r w:rsidRPr="004B3B87">
        <w:rPr>
          <w:rFonts w:ascii="Arial" w:hAnsi="Arial" w:cs="Arial"/>
        </w:rPr>
        <w:t xml:space="preserve">Minutes of Regular Meeting </w:t>
      </w:r>
    </w:p>
    <w:p w14:paraId="596B4913" w14:textId="0A8367F2" w:rsidR="00FE4AAB" w:rsidRDefault="0040342B" w:rsidP="00985B81">
      <w:pPr>
        <w:pStyle w:val="Default"/>
        <w:rPr>
          <w:rFonts w:ascii="Arial" w:hAnsi="Arial" w:cs="Arial"/>
        </w:rPr>
      </w:pPr>
      <w:r>
        <w:rPr>
          <w:rFonts w:ascii="Arial" w:hAnsi="Arial" w:cs="Arial"/>
        </w:rPr>
        <w:t>August</w:t>
      </w:r>
      <w:r w:rsidR="000E165F">
        <w:rPr>
          <w:rFonts w:ascii="Arial" w:hAnsi="Arial" w:cs="Arial"/>
        </w:rPr>
        <w:t xml:space="preserve"> 1</w:t>
      </w:r>
      <w:r w:rsidR="000756DE">
        <w:rPr>
          <w:rFonts w:ascii="Arial" w:hAnsi="Arial" w:cs="Arial"/>
        </w:rPr>
        <w:t>9</w:t>
      </w:r>
      <w:r w:rsidR="00FC7D7B">
        <w:rPr>
          <w:rFonts w:ascii="Arial" w:hAnsi="Arial" w:cs="Arial"/>
        </w:rPr>
        <w:t>, 2021</w:t>
      </w:r>
    </w:p>
    <w:p w14:paraId="1D2E466D" w14:textId="77777777" w:rsidR="00B444C4" w:rsidRPr="00166437" w:rsidRDefault="00B444C4" w:rsidP="00B444C4">
      <w:pPr>
        <w:spacing w:after="0"/>
        <w:rPr>
          <w:sz w:val="12"/>
          <w:szCs w:val="12"/>
        </w:rPr>
      </w:pPr>
    </w:p>
    <w:p w14:paraId="67DFB711" w14:textId="77777777" w:rsidR="004541A7" w:rsidRDefault="009A6394" w:rsidP="00B444C4">
      <w:pPr>
        <w:spacing w:after="0"/>
        <w:rPr>
          <w:rFonts w:ascii="Arial" w:hAnsi="Arial" w:cs="Arial"/>
          <w:sz w:val="24"/>
          <w:szCs w:val="24"/>
        </w:rPr>
      </w:pPr>
      <w:r>
        <w:rPr>
          <w:rFonts w:ascii="Arial" w:hAnsi="Arial" w:cs="Arial"/>
          <w:sz w:val="24"/>
          <w:szCs w:val="24"/>
        </w:rPr>
        <w:t>T</w:t>
      </w:r>
      <w:r w:rsidRPr="009A6394">
        <w:rPr>
          <w:rFonts w:ascii="Arial" w:hAnsi="Arial" w:cs="Arial"/>
          <w:sz w:val="24"/>
          <w:szCs w:val="24"/>
        </w:rPr>
        <w:t xml:space="preserve">he </w:t>
      </w:r>
      <w:r w:rsidR="00185E20">
        <w:rPr>
          <w:rFonts w:ascii="Arial" w:hAnsi="Arial" w:cs="Arial"/>
          <w:sz w:val="24"/>
          <w:szCs w:val="24"/>
        </w:rPr>
        <w:t>Port</w:t>
      </w:r>
      <w:r>
        <w:rPr>
          <w:rFonts w:ascii="Arial" w:hAnsi="Arial" w:cs="Arial"/>
          <w:sz w:val="24"/>
          <w:szCs w:val="24"/>
        </w:rPr>
        <w:t xml:space="preserve"> meeting </w:t>
      </w:r>
      <w:r w:rsidR="004541A7">
        <w:rPr>
          <w:rFonts w:ascii="Arial" w:hAnsi="Arial" w:cs="Arial"/>
          <w:sz w:val="24"/>
          <w:szCs w:val="24"/>
        </w:rPr>
        <w:t xml:space="preserve">was held </w:t>
      </w:r>
      <w:r>
        <w:rPr>
          <w:rFonts w:ascii="Arial" w:hAnsi="Arial" w:cs="Arial"/>
          <w:sz w:val="24"/>
          <w:szCs w:val="24"/>
        </w:rPr>
        <w:t>in</w:t>
      </w:r>
      <w:r w:rsidR="00097BFC">
        <w:rPr>
          <w:rFonts w:ascii="Arial" w:hAnsi="Arial" w:cs="Arial"/>
          <w:sz w:val="24"/>
          <w:szCs w:val="24"/>
        </w:rPr>
        <w:t xml:space="preserve"> </w:t>
      </w:r>
      <w:r>
        <w:rPr>
          <w:rFonts w:ascii="Arial" w:hAnsi="Arial" w:cs="Arial"/>
          <w:sz w:val="24"/>
          <w:szCs w:val="24"/>
        </w:rPr>
        <w:t>person and</w:t>
      </w:r>
      <w:r w:rsidR="004541A7">
        <w:rPr>
          <w:rFonts w:ascii="Arial" w:hAnsi="Arial" w:cs="Arial"/>
          <w:sz w:val="24"/>
          <w:szCs w:val="24"/>
        </w:rPr>
        <w:t xml:space="preserve"> the public was also allowed to attend via</w:t>
      </w:r>
      <w:r>
        <w:rPr>
          <w:rFonts w:ascii="Arial" w:hAnsi="Arial" w:cs="Arial"/>
          <w:sz w:val="24"/>
          <w:szCs w:val="24"/>
        </w:rPr>
        <w:t xml:space="preserve"> ZOOM.  The link to the meeting was posted on the Port’s website - </w:t>
      </w:r>
      <w:r w:rsidR="00B444C4" w:rsidRPr="00B444C4">
        <w:rPr>
          <w:rFonts w:ascii="Arial" w:hAnsi="Arial" w:cs="Arial"/>
          <w:sz w:val="24"/>
          <w:szCs w:val="24"/>
        </w:rPr>
        <w:t>portofsilverdale.com</w:t>
      </w:r>
      <w:r w:rsidR="00314F29">
        <w:rPr>
          <w:rFonts w:ascii="Arial" w:hAnsi="Arial" w:cs="Arial"/>
          <w:sz w:val="24"/>
          <w:szCs w:val="24"/>
        </w:rPr>
        <w:t>.</w:t>
      </w:r>
      <w:r w:rsidR="00B444C4" w:rsidRPr="00B444C4">
        <w:rPr>
          <w:rFonts w:ascii="Arial" w:hAnsi="Arial" w:cs="Arial"/>
          <w:sz w:val="24"/>
          <w:szCs w:val="24"/>
        </w:rPr>
        <w:t xml:space="preserve">  </w:t>
      </w:r>
    </w:p>
    <w:p w14:paraId="7B48DF96" w14:textId="77777777" w:rsidR="004541A7" w:rsidRDefault="004541A7" w:rsidP="00B444C4">
      <w:pPr>
        <w:spacing w:after="0"/>
        <w:rPr>
          <w:rFonts w:ascii="Arial" w:hAnsi="Arial" w:cs="Arial"/>
          <w:sz w:val="24"/>
          <w:szCs w:val="24"/>
        </w:rPr>
      </w:pPr>
    </w:p>
    <w:p w14:paraId="135094C0" w14:textId="420F6475" w:rsidR="00B444C4" w:rsidRPr="00B444C4" w:rsidRDefault="004541A7" w:rsidP="00B444C4">
      <w:pPr>
        <w:spacing w:after="0"/>
        <w:rPr>
          <w:rFonts w:ascii="Arial" w:hAnsi="Arial" w:cs="Arial"/>
          <w:sz w:val="24"/>
          <w:szCs w:val="24"/>
        </w:rPr>
      </w:pPr>
      <w:r>
        <w:rPr>
          <w:rFonts w:ascii="Arial" w:hAnsi="Arial" w:cs="Arial"/>
          <w:sz w:val="24"/>
          <w:szCs w:val="24"/>
        </w:rPr>
        <w:t>The start of the meeting was delayed as there were technical difficulties in connecting to the internet to allow for ZOOM access.</w:t>
      </w:r>
      <w:r w:rsidR="00B444C4" w:rsidRPr="00B444C4">
        <w:rPr>
          <w:rFonts w:ascii="Arial" w:hAnsi="Arial" w:cs="Arial"/>
          <w:sz w:val="24"/>
          <w:szCs w:val="24"/>
        </w:rPr>
        <w:t xml:space="preserve"> </w:t>
      </w:r>
    </w:p>
    <w:p w14:paraId="094D24F9" w14:textId="77777777" w:rsidR="00D457E3" w:rsidRDefault="00B444C4" w:rsidP="00B444C4">
      <w:pPr>
        <w:spacing w:after="0"/>
        <w:rPr>
          <w:rFonts w:ascii="Arial" w:hAnsi="Arial" w:cs="Arial"/>
          <w:color w:val="000000"/>
          <w:sz w:val="24"/>
          <w:szCs w:val="24"/>
        </w:rPr>
      </w:pPr>
      <w:r w:rsidRPr="001E7BC2">
        <w:rPr>
          <w:rFonts w:ascii="Arial" w:hAnsi="Arial" w:cs="Arial"/>
          <w:sz w:val="16"/>
          <w:szCs w:val="16"/>
        </w:rPr>
        <w:br/>
      </w:r>
      <w:r w:rsidR="001E7BC2">
        <w:rPr>
          <w:rFonts w:ascii="Arial" w:hAnsi="Arial" w:cs="Arial"/>
          <w:b/>
          <w:sz w:val="24"/>
          <w:szCs w:val="24"/>
        </w:rPr>
        <w:t xml:space="preserve">1. </w:t>
      </w:r>
      <w:r w:rsidRPr="00B444C4">
        <w:rPr>
          <w:rFonts w:ascii="Arial" w:hAnsi="Arial" w:cs="Arial"/>
          <w:b/>
          <w:sz w:val="24"/>
          <w:szCs w:val="24"/>
        </w:rPr>
        <w:t>CALL TO ORDER</w:t>
      </w:r>
      <w:r w:rsidRPr="00B444C4">
        <w:rPr>
          <w:rFonts w:ascii="Arial" w:hAnsi="Arial" w:cs="Arial"/>
          <w:sz w:val="24"/>
          <w:szCs w:val="24"/>
        </w:rPr>
        <w:br/>
      </w:r>
      <w:r w:rsidRPr="00B444C4">
        <w:rPr>
          <w:rFonts w:ascii="Arial" w:hAnsi="Arial" w:cs="Arial"/>
          <w:color w:val="000000"/>
          <w:sz w:val="24"/>
          <w:szCs w:val="24"/>
        </w:rPr>
        <w:t>Commission</w:t>
      </w:r>
      <w:r w:rsidR="00E95CAE">
        <w:rPr>
          <w:rFonts w:ascii="Arial" w:hAnsi="Arial" w:cs="Arial"/>
          <w:color w:val="000000"/>
          <w:sz w:val="24"/>
          <w:szCs w:val="24"/>
        </w:rPr>
        <w:t xml:space="preserve">er Caleb Reese called the meeting to order at </w:t>
      </w:r>
      <w:r w:rsidR="002166F8">
        <w:rPr>
          <w:rFonts w:ascii="Arial" w:hAnsi="Arial" w:cs="Arial"/>
          <w:color w:val="000000"/>
          <w:sz w:val="24"/>
          <w:szCs w:val="24"/>
        </w:rPr>
        <w:t>6</w:t>
      </w:r>
      <w:r>
        <w:rPr>
          <w:rFonts w:ascii="Arial" w:hAnsi="Arial" w:cs="Arial"/>
          <w:color w:val="000000"/>
          <w:sz w:val="24"/>
          <w:szCs w:val="24"/>
        </w:rPr>
        <w:t>:</w:t>
      </w:r>
      <w:r w:rsidR="004541A7">
        <w:rPr>
          <w:rFonts w:ascii="Arial" w:hAnsi="Arial" w:cs="Arial"/>
          <w:color w:val="000000"/>
          <w:sz w:val="24"/>
          <w:szCs w:val="24"/>
        </w:rPr>
        <w:t>26</w:t>
      </w:r>
      <w:r w:rsidRPr="00B444C4">
        <w:rPr>
          <w:rFonts w:ascii="Arial" w:hAnsi="Arial" w:cs="Arial"/>
          <w:color w:val="000000"/>
          <w:sz w:val="24"/>
          <w:szCs w:val="24"/>
        </w:rPr>
        <w:t xml:space="preserve"> PM. </w:t>
      </w:r>
      <w:r w:rsidR="00F725BA">
        <w:rPr>
          <w:rFonts w:ascii="Arial" w:hAnsi="Arial" w:cs="Arial"/>
          <w:color w:val="000000"/>
          <w:sz w:val="24"/>
          <w:szCs w:val="24"/>
        </w:rPr>
        <w:t xml:space="preserve">Others who were attending </w:t>
      </w:r>
      <w:r w:rsidR="001A404B">
        <w:rPr>
          <w:rFonts w:ascii="Arial" w:hAnsi="Arial" w:cs="Arial"/>
          <w:color w:val="000000"/>
          <w:sz w:val="24"/>
          <w:szCs w:val="24"/>
        </w:rPr>
        <w:t>in</w:t>
      </w:r>
      <w:r w:rsidR="00F725BA">
        <w:rPr>
          <w:rFonts w:ascii="Arial" w:hAnsi="Arial" w:cs="Arial"/>
          <w:color w:val="000000"/>
          <w:sz w:val="24"/>
          <w:szCs w:val="24"/>
        </w:rPr>
        <w:t xml:space="preserve"> </w:t>
      </w:r>
      <w:r w:rsidR="001A404B">
        <w:rPr>
          <w:rFonts w:ascii="Arial" w:hAnsi="Arial" w:cs="Arial"/>
          <w:color w:val="000000"/>
          <w:sz w:val="24"/>
          <w:szCs w:val="24"/>
        </w:rPr>
        <w:t xml:space="preserve">person were: Commissioner </w:t>
      </w:r>
      <w:r w:rsidR="001E7BC2">
        <w:rPr>
          <w:rFonts w:ascii="Arial" w:hAnsi="Arial" w:cs="Arial"/>
          <w:color w:val="000000"/>
          <w:sz w:val="24"/>
          <w:szCs w:val="24"/>
        </w:rPr>
        <w:t>Ed Scholfield</w:t>
      </w:r>
      <w:r>
        <w:rPr>
          <w:rFonts w:ascii="Arial" w:hAnsi="Arial" w:cs="Arial"/>
          <w:color w:val="000000"/>
          <w:sz w:val="24"/>
          <w:szCs w:val="24"/>
        </w:rPr>
        <w:t>; Attorney Phil Best</w:t>
      </w:r>
      <w:r w:rsidR="004541A7">
        <w:rPr>
          <w:rFonts w:ascii="Arial" w:hAnsi="Arial" w:cs="Arial"/>
          <w:color w:val="000000"/>
          <w:sz w:val="24"/>
          <w:szCs w:val="24"/>
        </w:rPr>
        <w:t xml:space="preserve"> arrived at 6:29PM</w:t>
      </w:r>
      <w:r>
        <w:rPr>
          <w:rFonts w:ascii="Arial" w:hAnsi="Arial" w:cs="Arial"/>
          <w:color w:val="000000"/>
          <w:sz w:val="24"/>
          <w:szCs w:val="24"/>
        </w:rPr>
        <w:t>;</w:t>
      </w:r>
      <w:r w:rsidRPr="00B444C4">
        <w:rPr>
          <w:rFonts w:ascii="Arial" w:hAnsi="Arial" w:cs="Arial"/>
          <w:color w:val="000000"/>
          <w:sz w:val="24"/>
          <w:szCs w:val="24"/>
        </w:rPr>
        <w:t xml:space="preserve"> Administrator, Theresa Haaland;</w:t>
      </w:r>
      <w:r w:rsidR="004541A7">
        <w:rPr>
          <w:rFonts w:ascii="Arial" w:hAnsi="Arial" w:cs="Arial"/>
          <w:color w:val="000000"/>
          <w:sz w:val="24"/>
          <w:szCs w:val="24"/>
        </w:rPr>
        <w:t xml:space="preserve"> Lee Knapp of TIKAR Services and Marvel Hunt.  </w:t>
      </w:r>
      <w:r w:rsidR="00F725BA">
        <w:rPr>
          <w:rFonts w:ascii="Arial" w:hAnsi="Arial" w:cs="Arial"/>
          <w:color w:val="000000"/>
          <w:sz w:val="24"/>
          <w:szCs w:val="24"/>
        </w:rPr>
        <w:t xml:space="preserve"> Those attending via ZOOM were:  </w:t>
      </w:r>
      <w:r w:rsidR="00D457E3">
        <w:rPr>
          <w:rFonts w:ascii="Arial" w:hAnsi="Arial" w:cs="Arial"/>
          <w:color w:val="000000"/>
          <w:sz w:val="24"/>
          <w:szCs w:val="24"/>
        </w:rPr>
        <w:t xml:space="preserve">Julie Jablonski and Greg </w:t>
      </w:r>
      <w:r w:rsidR="006C1F79">
        <w:rPr>
          <w:rFonts w:ascii="Arial" w:hAnsi="Arial" w:cs="Arial"/>
          <w:color w:val="000000"/>
          <w:sz w:val="24"/>
          <w:szCs w:val="24"/>
        </w:rPr>
        <w:t xml:space="preserve">Jacobs of </w:t>
      </w:r>
      <w:r w:rsidR="00D457E3">
        <w:rPr>
          <w:rFonts w:ascii="Arial" w:hAnsi="Arial" w:cs="Arial"/>
          <w:color w:val="000000"/>
          <w:sz w:val="24"/>
          <w:szCs w:val="24"/>
        </w:rPr>
        <w:t>Kitsap Sailing Foundation (</w:t>
      </w:r>
      <w:r w:rsidR="006C1F79">
        <w:rPr>
          <w:rFonts w:ascii="Arial" w:hAnsi="Arial" w:cs="Arial"/>
          <w:color w:val="000000"/>
          <w:sz w:val="24"/>
          <w:szCs w:val="24"/>
        </w:rPr>
        <w:t>KSF</w:t>
      </w:r>
      <w:r w:rsidR="00D457E3">
        <w:rPr>
          <w:rFonts w:ascii="Arial" w:hAnsi="Arial" w:cs="Arial"/>
          <w:color w:val="000000"/>
          <w:sz w:val="24"/>
          <w:szCs w:val="24"/>
        </w:rPr>
        <w:t>)</w:t>
      </w:r>
      <w:r w:rsidR="006C1F79">
        <w:rPr>
          <w:rFonts w:ascii="Arial" w:hAnsi="Arial" w:cs="Arial"/>
          <w:color w:val="000000"/>
          <w:sz w:val="24"/>
          <w:szCs w:val="24"/>
        </w:rPr>
        <w:t xml:space="preserve">; </w:t>
      </w:r>
      <w:r w:rsidR="00D457E3">
        <w:rPr>
          <w:rFonts w:ascii="Arial" w:hAnsi="Arial" w:cs="Arial"/>
          <w:color w:val="000000"/>
          <w:sz w:val="24"/>
          <w:szCs w:val="24"/>
        </w:rPr>
        <w:t>Bridget Burke of Clam Island Rowing (CIR); Ron Gillespie; Randy Hunt; Carla Larson; and Joyce Merkel.</w:t>
      </w:r>
    </w:p>
    <w:p w14:paraId="445E183C" w14:textId="77777777" w:rsidR="00F40579" w:rsidRPr="00166437" w:rsidRDefault="00F40579" w:rsidP="00B444C4">
      <w:pPr>
        <w:spacing w:after="0"/>
        <w:rPr>
          <w:rFonts w:ascii="Arial" w:hAnsi="Arial" w:cs="Arial"/>
          <w:color w:val="000000"/>
          <w:sz w:val="12"/>
          <w:szCs w:val="12"/>
        </w:rPr>
      </w:pPr>
    </w:p>
    <w:p w14:paraId="0F8D2FCE" w14:textId="77777777" w:rsidR="00525CE3" w:rsidRDefault="00525CE3" w:rsidP="00D909AC">
      <w:pPr>
        <w:spacing w:after="0"/>
        <w:rPr>
          <w:rFonts w:ascii="Arial" w:hAnsi="Arial" w:cs="Arial"/>
          <w:bCs/>
          <w:sz w:val="24"/>
          <w:szCs w:val="24"/>
        </w:rPr>
      </w:pPr>
      <w:r>
        <w:rPr>
          <w:rFonts w:ascii="Arial" w:hAnsi="Arial" w:cs="Arial"/>
          <w:b/>
          <w:sz w:val="24"/>
          <w:szCs w:val="24"/>
        </w:rPr>
        <w:t>2. PLEDGE OF ALLEGIANCE</w:t>
      </w:r>
      <w:r>
        <w:rPr>
          <w:rFonts w:ascii="Arial" w:hAnsi="Arial" w:cs="Arial"/>
          <w:bCs/>
          <w:sz w:val="24"/>
          <w:szCs w:val="24"/>
        </w:rPr>
        <w:t xml:space="preserve"> – those in attendance stood and recited the pledge.</w:t>
      </w:r>
    </w:p>
    <w:p w14:paraId="1565AF27" w14:textId="77777777" w:rsidR="00525CE3" w:rsidRDefault="00525CE3" w:rsidP="00D909AC">
      <w:pPr>
        <w:spacing w:after="0"/>
        <w:rPr>
          <w:rFonts w:ascii="Arial" w:hAnsi="Arial" w:cs="Arial"/>
          <w:b/>
          <w:sz w:val="24"/>
          <w:szCs w:val="24"/>
        </w:rPr>
      </w:pPr>
    </w:p>
    <w:p w14:paraId="22CFF2EA" w14:textId="53DE8246" w:rsidR="00D909AC" w:rsidRDefault="00525CE3" w:rsidP="00D909AC">
      <w:pPr>
        <w:spacing w:after="0"/>
        <w:rPr>
          <w:rFonts w:ascii="Arial" w:hAnsi="Arial" w:cs="Arial"/>
          <w:bCs/>
          <w:iCs/>
          <w:color w:val="000000"/>
          <w:sz w:val="24"/>
          <w:szCs w:val="24"/>
        </w:rPr>
      </w:pPr>
      <w:r>
        <w:rPr>
          <w:rFonts w:ascii="Arial" w:hAnsi="Arial" w:cs="Arial"/>
          <w:b/>
          <w:sz w:val="24"/>
          <w:szCs w:val="24"/>
        </w:rPr>
        <w:t>3</w:t>
      </w:r>
      <w:r w:rsidR="005C347C">
        <w:rPr>
          <w:rFonts w:ascii="Arial" w:hAnsi="Arial" w:cs="Arial"/>
          <w:b/>
          <w:sz w:val="24"/>
          <w:szCs w:val="24"/>
        </w:rPr>
        <w:t xml:space="preserve">. </w:t>
      </w:r>
      <w:r w:rsidR="005C347C" w:rsidRPr="00B444C4">
        <w:rPr>
          <w:rFonts w:ascii="Arial" w:hAnsi="Arial" w:cs="Arial"/>
          <w:b/>
          <w:sz w:val="24"/>
          <w:szCs w:val="24"/>
        </w:rPr>
        <w:t>CONSENT AGENDA</w:t>
      </w:r>
      <w:r w:rsidR="005C347C" w:rsidRPr="00B444C4">
        <w:rPr>
          <w:rFonts w:ascii="Arial" w:hAnsi="Arial" w:cs="Arial"/>
          <w:color w:val="000000"/>
          <w:sz w:val="16"/>
          <w:szCs w:val="16"/>
        </w:rPr>
        <w:br/>
      </w:r>
      <w:r w:rsidR="00D909AC">
        <w:rPr>
          <w:rFonts w:ascii="Times New Roman" w:hAnsi="Times New Roman"/>
          <w:b/>
          <w:i/>
          <w:color w:val="000000"/>
          <w:sz w:val="24"/>
          <w:szCs w:val="24"/>
        </w:rPr>
        <w:t xml:space="preserve">It was agreed to approve the following Consent Agenda items as submitted: </w:t>
      </w:r>
      <w:r>
        <w:rPr>
          <w:rFonts w:ascii="Times New Roman" w:hAnsi="Times New Roman"/>
          <w:b/>
          <w:i/>
          <w:color w:val="000000"/>
          <w:sz w:val="24"/>
          <w:szCs w:val="24"/>
        </w:rPr>
        <w:t>August</w:t>
      </w:r>
      <w:r w:rsidR="00D909AC">
        <w:rPr>
          <w:rFonts w:ascii="Times New Roman" w:hAnsi="Times New Roman"/>
          <w:b/>
          <w:i/>
          <w:color w:val="000000"/>
          <w:sz w:val="24"/>
          <w:szCs w:val="24"/>
        </w:rPr>
        <w:t xml:space="preserve"> Meeting Agenda</w:t>
      </w:r>
      <w:r>
        <w:rPr>
          <w:rFonts w:ascii="Times New Roman" w:hAnsi="Times New Roman"/>
          <w:b/>
          <w:i/>
          <w:color w:val="000000"/>
          <w:sz w:val="24"/>
          <w:szCs w:val="24"/>
        </w:rPr>
        <w:t xml:space="preserve"> as amended</w:t>
      </w:r>
      <w:r w:rsidR="00D909AC">
        <w:rPr>
          <w:rFonts w:ascii="Times New Roman" w:hAnsi="Times New Roman"/>
          <w:b/>
          <w:i/>
          <w:color w:val="000000"/>
          <w:sz w:val="24"/>
          <w:szCs w:val="24"/>
        </w:rPr>
        <w:t>;</w:t>
      </w:r>
      <w:r w:rsidR="005B26F6">
        <w:rPr>
          <w:rFonts w:ascii="Times New Roman" w:hAnsi="Times New Roman"/>
          <w:b/>
          <w:i/>
          <w:color w:val="000000"/>
          <w:sz w:val="24"/>
          <w:szCs w:val="24"/>
        </w:rPr>
        <w:t xml:space="preserve"> Ju</w:t>
      </w:r>
      <w:r>
        <w:rPr>
          <w:rFonts w:ascii="Times New Roman" w:hAnsi="Times New Roman"/>
          <w:b/>
          <w:i/>
          <w:color w:val="000000"/>
          <w:sz w:val="24"/>
          <w:szCs w:val="24"/>
        </w:rPr>
        <w:t>ly</w:t>
      </w:r>
      <w:r w:rsidR="005B26F6">
        <w:rPr>
          <w:rFonts w:ascii="Times New Roman" w:hAnsi="Times New Roman"/>
          <w:b/>
          <w:i/>
          <w:color w:val="000000"/>
          <w:sz w:val="24"/>
          <w:szCs w:val="24"/>
        </w:rPr>
        <w:t xml:space="preserve"> 15, 2021 </w:t>
      </w:r>
      <w:r>
        <w:rPr>
          <w:rFonts w:ascii="Times New Roman" w:hAnsi="Times New Roman"/>
          <w:b/>
          <w:i/>
          <w:color w:val="000000"/>
          <w:sz w:val="24"/>
          <w:szCs w:val="24"/>
        </w:rPr>
        <w:t>Regular</w:t>
      </w:r>
      <w:r w:rsidR="005B26F6">
        <w:rPr>
          <w:rFonts w:ascii="Times New Roman" w:hAnsi="Times New Roman"/>
          <w:b/>
          <w:i/>
          <w:color w:val="000000"/>
          <w:sz w:val="24"/>
          <w:szCs w:val="24"/>
        </w:rPr>
        <w:t xml:space="preserve"> Meeting minutes; Ju</w:t>
      </w:r>
      <w:r>
        <w:rPr>
          <w:rFonts w:ascii="Times New Roman" w:hAnsi="Times New Roman"/>
          <w:b/>
          <w:i/>
          <w:color w:val="000000"/>
          <w:sz w:val="24"/>
          <w:szCs w:val="24"/>
        </w:rPr>
        <w:t>ly 26</w:t>
      </w:r>
      <w:r w:rsidR="00D909AC">
        <w:rPr>
          <w:rFonts w:ascii="Times New Roman" w:hAnsi="Times New Roman"/>
          <w:b/>
          <w:i/>
          <w:color w:val="000000"/>
          <w:sz w:val="24"/>
          <w:szCs w:val="24"/>
        </w:rPr>
        <w:t xml:space="preserve">, 2021 </w:t>
      </w:r>
      <w:r>
        <w:rPr>
          <w:rFonts w:ascii="Times New Roman" w:hAnsi="Times New Roman"/>
          <w:b/>
          <w:i/>
          <w:color w:val="000000"/>
          <w:sz w:val="24"/>
          <w:szCs w:val="24"/>
        </w:rPr>
        <w:t xml:space="preserve">Special </w:t>
      </w:r>
      <w:r w:rsidR="00D909AC">
        <w:rPr>
          <w:rFonts w:ascii="Times New Roman" w:hAnsi="Times New Roman"/>
          <w:b/>
          <w:i/>
          <w:color w:val="000000"/>
          <w:sz w:val="24"/>
          <w:szCs w:val="24"/>
        </w:rPr>
        <w:t>Meeting minutes;</w:t>
      </w:r>
      <w:r>
        <w:rPr>
          <w:rFonts w:ascii="Times New Roman" w:hAnsi="Times New Roman"/>
          <w:b/>
          <w:i/>
          <w:color w:val="000000"/>
          <w:sz w:val="24"/>
          <w:szCs w:val="24"/>
        </w:rPr>
        <w:t xml:space="preserve"> July 26, 2021 Kitsap All Ports Meeting minutes; </w:t>
      </w:r>
      <w:r w:rsidR="00D909AC">
        <w:rPr>
          <w:rFonts w:ascii="Times New Roman" w:hAnsi="Times New Roman"/>
          <w:b/>
          <w:i/>
          <w:color w:val="000000"/>
          <w:sz w:val="24"/>
          <w:szCs w:val="24"/>
        </w:rPr>
        <w:t xml:space="preserve"> Authorization for Electronic Transfer of Payroll Taxes #2021-0</w:t>
      </w:r>
      <w:r>
        <w:rPr>
          <w:rFonts w:ascii="Times New Roman" w:hAnsi="Times New Roman"/>
          <w:b/>
          <w:i/>
          <w:color w:val="000000"/>
          <w:sz w:val="24"/>
          <w:szCs w:val="24"/>
        </w:rPr>
        <w:t xml:space="preserve">8 </w:t>
      </w:r>
      <w:r w:rsidR="00D909AC">
        <w:rPr>
          <w:rFonts w:ascii="Times New Roman" w:hAnsi="Times New Roman"/>
          <w:b/>
          <w:i/>
          <w:color w:val="000000"/>
          <w:sz w:val="24"/>
          <w:szCs w:val="24"/>
        </w:rPr>
        <w:t>to the U.S. Treasury in the amount of $2</w:t>
      </w:r>
      <w:r w:rsidR="005B26F6">
        <w:rPr>
          <w:rFonts w:ascii="Times New Roman" w:hAnsi="Times New Roman"/>
          <w:b/>
          <w:i/>
          <w:color w:val="000000"/>
          <w:sz w:val="24"/>
          <w:szCs w:val="24"/>
        </w:rPr>
        <w:t>,8</w:t>
      </w:r>
      <w:r>
        <w:rPr>
          <w:rFonts w:ascii="Times New Roman" w:hAnsi="Times New Roman"/>
          <w:b/>
          <w:i/>
          <w:color w:val="000000"/>
          <w:sz w:val="24"/>
          <w:szCs w:val="24"/>
        </w:rPr>
        <w:t>82</w:t>
      </w:r>
      <w:r w:rsidR="005B26F6">
        <w:rPr>
          <w:rFonts w:ascii="Times New Roman" w:hAnsi="Times New Roman"/>
          <w:b/>
          <w:i/>
          <w:color w:val="000000"/>
          <w:sz w:val="24"/>
          <w:szCs w:val="24"/>
        </w:rPr>
        <w:t>.</w:t>
      </w:r>
      <w:r>
        <w:rPr>
          <w:rFonts w:ascii="Times New Roman" w:hAnsi="Times New Roman"/>
          <w:b/>
          <w:i/>
          <w:color w:val="000000"/>
          <w:sz w:val="24"/>
          <w:szCs w:val="24"/>
        </w:rPr>
        <w:t>46</w:t>
      </w:r>
      <w:r w:rsidR="00D909AC">
        <w:rPr>
          <w:rFonts w:ascii="Times New Roman" w:hAnsi="Times New Roman"/>
          <w:b/>
          <w:i/>
          <w:color w:val="000000"/>
          <w:sz w:val="24"/>
          <w:szCs w:val="24"/>
        </w:rPr>
        <w:t xml:space="preserve">; </w:t>
      </w:r>
      <w:r>
        <w:rPr>
          <w:rFonts w:ascii="Times New Roman" w:hAnsi="Times New Roman"/>
          <w:b/>
          <w:i/>
          <w:color w:val="000000"/>
          <w:sz w:val="24"/>
          <w:szCs w:val="24"/>
        </w:rPr>
        <w:t>the</w:t>
      </w:r>
      <w:r w:rsidR="00D909AC">
        <w:rPr>
          <w:rFonts w:ascii="Times New Roman" w:hAnsi="Times New Roman"/>
          <w:b/>
          <w:i/>
          <w:color w:val="000000"/>
          <w:sz w:val="24"/>
          <w:szCs w:val="24"/>
        </w:rPr>
        <w:t xml:space="preserve"> </w:t>
      </w:r>
      <w:r>
        <w:rPr>
          <w:rFonts w:ascii="Times New Roman" w:hAnsi="Times New Roman"/>
          <w:b/>
          <w:i/>
          <w:color w:val="000000"/>
          <w:sz w:val="24"/>
          <w:szCs w:val="24"/>
        </w:rPr>
        <w:t>August 19</w:t>
      </w:r>
      <w:r w:rsidR="00D909AC">
        <w:rPr>
          <w:rFonts w:ascii="Times New Roman" w:hAnsi="Times New Roman"/>
          <w:b/>
          <w:i/>
          <w:color w:val="000000"/>
          <w:sz w:val="24"/>
          <w:szCs w:val="24"/>
        </w:rPr>
        <w:t>, 2021</w:t>
      </w:r>
      <w:r w:rsidR="007175A4">
        <w:rPr>
          <w:rFonts w:ascii="Times New Roman" w:hAnsi="Times New Roman"/>
          <w:b/>
          <w:i/>
          <w:color w:val="000000"/>
          <w:sz w:val="24"/>
          <w:szCs w:val="24"/>
        </w:rPr>
        <w:t xml:space="preserve"> Voucher Approval for</w:t>
      </w:r>
      <w:r w:rsidR="00D909AC">
        <w:rPr>
          <w:rFonts w:ascii="Times New Roman" w:hAnsi="Times New Roman"/>
          <w:b/>
          <w:i/>
          <w:color w:val="000000"/>
          <w:sz w:val="24"/>
          <w:szCs w:val="24"/>
        </w:rPr>
        <w:t xml:space="preserve"> checks numbering 12</w:t>
      </w:r>
      <w:r>
        <w:rPr>
          <w:rFonts w:ascii="Times New Roman" w:hAnsi="Times New Roman"/>
          <w:b/>
          <w:i/>
          <w:color w:val="000000"/>
          <w:sz w:val="24"/>
          <w:szCs w:val="24"/>
        </w:rPr>
        <w:t>802</w:t>
      </w:r>
      <w:r w:rsidR="002D19C3">
        <w:rPr>
          <w:rFonts w:ascii="Times New Roman" w:hAnsi="Times New Roman"/>
          <w:b/>
          <w:i/>
          <w:color w:val="000000"/>
          <w:sz w:val="24"/>
          <w:szCs w:val="24"/>
        </w:rPr>
        <w:t xml:space="preserve"> </w:t>
      </w:r>
      <w:r w:rsidR="00D909AC">
        <w:rPr>
          <w:rFonts w:ascii="Times New Roman" w:hAnsi="Times New Roman"/>
          <w:b/>
          <w:i/>
          <w:color w:val="000000"/>
          <w:sz w:val="24"/>
          <w:szCs w:val="24"/>
        </w:rPr>
        <w:t>through 12</w:t>
      </w:r>
      <w:r w:rsidR="005B26F6">
        <w:rPr>
          <w:rFonts w:ascii="Times New Roman" w:hAnsi="Times New Roman"/>
          <w:b/>
          <w:i/>
          <w:color w:val="000000"/>
          <w:sz w:val="24"/>
          <w:szCs w:val="24"/>
        </w:rPr>
        <w:t>8</w:t>
      </w:r>
      <w:r>
        <w:rPr>
          <w:rFonts w:ascii="Times New Roman" w:hAnsi="Times New Roman"/>
          <w:b/>
          <w:i/>
          <w:color w:val="000000"/>
          <w:sz w:val="24"/>
          <w:szCs w:val="24"/>
        </w:rPr>
        <w:t>29</w:t>
      </w:r>
      <w:r w:rsidR="00D909AC">
        <w:rPr>
          <w:rFonts w:ascii="Times New Roman" w:hAnsi="Times New Roman"/>
          <w:b/>
          <w:i/>
          <w:color w:val="000000"/>
          <w:sz w:val="24"/>
          <w:szCs w:val="24"/>
        </w:rPr>
        <w:t xml:space="preserve"> totaling $</w:t>
      </w:r>
      <w:r w:rsidR="00CC67F9">
        <w:rPr>
          <w:rFonts w:ascii="Times New Roman" w:hAnsi="Times New Roman"/>
          <w:b/>
          <w:i/>
          <w:color w:val="000000"/>
          <w:sz w:val="24"/>
          <w:szCs w:val="24"/>
        </w:rPr>
        <w:t>77</w:t>
      </w:r>
      <w:r w:rsidR="00D909AC">
        <w:rPr>
          <w:rFonts w:ascii="Times New Roman" w:hAnsi="Times New Roman"/>
          <w:b/>
          <w:i/>
          <w:color w:val="000000"/>
          <w:sz w:val="24"/>
          <w:szCs w:val="24"/>
        </w:rPr>
        <w:t>,</w:t>
      </w:r>
      <w:r w:rsidR="00CC67F9">
        <w:rPr>
          <w:rFonts w:ascii="Times New Roman" w:hAnsi="Times New Roman"/>
          <w:b/>
          <w:i/>
          <w:color w:val="000000"/>
          <w:sz w:val="24"/>
          <w:szCs w:val="24"/>
        </w:rPr>
        <w:t>028.14</w:t>
      </w:r>
      <w:r w:rsidR="007175A4">
        <w:rPr>
          <w:rFonts w:ascii="Times New Roman" w:hAnsi="Times New Roman"/>
          <w:b/>
          <w:i/>
          <w:color w:val="000000"/>
          <w:sz w:val="24"/>
          <w:szCs w:val="24"/>
        </w:rPr>
        <w:t>, which is attached to these minutes</w:t>
      </w:r>
      <w:r w:rsidR="00CC67F9">
        <w:rPr>
          <w:rFonts w:ascii="Times New Roman" w:hAnsi="Times New Roman"/>
          <w:b/>
          <w:i/>
          <w:color w:val="000000"/>
          <w:sz w:val="24"/>
          <w:szCs w:val="24"/>
        </w:rPr>
        <w:t xml:space="preserve">; and </w:t>
      </w:r>
      <w:r w:rsidR="004B0321">
        <w:rPr>
          <w:rFonts w:ascii="Times New Roman" w:hAnsi="Times New Roman"/>
          <w:b/>
          <w:i/>
          <w:color w:val="000000"/>
          <w:sz w:val="24"/>
          <w:szCs w:val="24"/>
        </w:rPr>
        <w:t xml:space="preserve">Excusing </w:t>
      </w:r>
      <w:r w:rsidR="00CC67F9">
        <w:rPr>
          <w:rFonts w:ascii="Times New Roman" w:hAnsi="Times New Roman"/>
          <w:b/>
          <w:i/>
          <w:color w:val="000000"/>
          <w:sz w:val="24"/>
          <w:szCs w:val="24"/>
        </w:rPr>
        <w:t>Commissioner Kitchens’ absence.</w:t>
      </w:r>
      <w:r w:rsidR="00D909AC">
        <w:rPr>
          <w:rFonts w:ascii="Times New Roman" w:hAnsi="Times New Roman"/>
          <w:b/>
          <w:i/>
          <w:color w:val="000000"/>
          <w:sz w:val="24"/>
          <w:szCs w:val="24"/>
        </w:rPr>
        <w:t xml:space="preserve"> </w:t>
      </w:r>
      <w:r w:rsidR="00D909AC" w:rsidRPr="00240150">
        <w:rPr>
          <w:rFonts w:ascii="Arial" w:hAnsi="Arial" w:cs="Arial"/>
          <w:bCs/>
          <w:iCs/>
          <w:color w:val="000000"/>
          <w:sz w:val="24"/>
          <w:szCs w:val="24"/>
        </w:rPr>
        <w:t>(</w:t>
      </w:r>
      <w:proofErr w:type="gramStart"/>
      <w:r w:rsidR="00D909AC" w:rsidRPr="00240150">
        <w:rPr>
          <w:rFonts w:ascii="Arial" w:hAnsi="Arial" w:cs="Arial"/>
          <w:bCs/>
          <w:iCs/>
          <w:color w:val="000000"/>
          <w:sz w:val="24"/>
          <w:szCs w:val="24"/>
        </w:rPr>
        <w:t>motion</w:t>
      </w:r>
      <w:proofErr w:type="gramEnd"/>
      <w:r w:rsidR="00D909AC" w:rsidRPr="00240150">
        <w:rPr>
          <w:rFonts w:ascii="Arial" w:hAnsi="Arial" w:cs="Arial"/>
          <w:bCs/>
          <w:iCs/>
          <w:color w:val="000000"/>
          <w:sz w:val="24"/>
          <w:szCs w:val="24"/>
        </w:rPr>
        <w:t xml:space="preserve"> by Scholfield; second by </w:t>
      </w:r>
      <w:r w:rsidR="00CC67F9">
        <w:rPr>
          <w:rFonts w:ascii="Arial" w:hAnsi="Arial" w:cs="Arial"/>
          <w:bCs/>
          <w:iCs/>
          <w:color w:val="000000"/>
          <w:sz w:val="24"/>
          <w:szCs w:val="24"/>
        </w:rPr>
        <w:t>Reese</w:t>
      </w:r>
      <w:r w:rsidR="00D909AC" w:rsidRPr="00240150">
        <w:rPr>
          <w:rFonts w:ascii="Arial" w:hAnsi="Arial" w:cs="Arial"/>
          <w:bCs/>
          <w:iCs/>
          <w:color w:val="000000"/>
          <w:sz w:val="24"/>
          <w:szCs w:val="24"/>
        </w:rPr>
        <w:t>; unanimous).</w:t>
      </w:r>
    </w:p>
    <w:p w14:paraId="34D92F2B" w14:textId="751857CF" w:rsidR="0068569A" w:rsidRDefault="0068569A" w:rsidP="00D909AC">
      <w:pPr>
        <w:spacing w:after="0"/>
        <w:rPr>
          <w:rFonts w:ascii="Arial" w:hAnsi="Arial" w:cs="Arial"/>
          <w:bCs/>
          <w:iCs/>
          <w:color w:val="000000"/>
          <w:sz w:val="24"/>
          <w:szCs w:val="24"/>
        </w:rPr>
      </w:pPr>
    </w:p>
    <w:p w14:paraId="784B92F7" w14:textId="0C370D80" w:rsidR="00CC67F9" w:rsidRDefault="00CC67F9" w:rsidP="005803D7">
      <w:pPr>
        <w:spacing w:after="0"/>
        <w:rPr>
          <w:rFonts w:ascii="Arial" w:hAnsi="Arial" w:cs="Arial"/>
          <w:bCs/>
          <w:iCs/>
          <w:color w:val="000000"/>
          <w:sz w:val="24"/>
          <w:szCs w:val="24"/>
        </w:rPr>
      </w:pPr>
      <w:bookmarkStart w:id="0" w:name="_Hlk80623815"/>
      <w:r>
        <w:rPr>
          <w:rFonts w:ascii="Arial" w:hAnsi="Arial" w:cs="Arial"/>
          <w:b/>
          <w:iCs/>
          <w:color w:val="000000"/>
          <w:sz w:val="24"/>
          <w:szCs w:val="24"/>
        </w:rPr>
        <w:t>4</w:t>
      </w:r>
      <w:r w:rsidR="001E7BC2">
        <w:rPr>
          <w:rFonts w:ascii="Arial" w:hAnsi="Arial" w:cs="Arial"/>
          <w:b/>
          <w:iCs/>
          <w:color w:val="000000"/>
          <w:sz w:val="24"/>
          <w:szCs w:val="24"/>
        </w:rPr>
        <w:t xml:space="preserve">. </w:t>
      </w:r>
      <w:r w:rsidR="00EA3ABF">
        <w:rPr>
          <w:rFonts w:ascii="Arial" w:hAnsi="Arial" w:cs="Arial"/>
          <w:b/>
          <w:iCs/>
          <w:color w:val="000000"/>
          <w:sz w:val="24"/>
          <w:szCs w:val="24"/>
        </w:rPr>
        <w:t xml:space="preserve">EXCUSE COMMISSIONER KITCHEN’ </w:t>
      </w:r>
      <w:r w:rsidR="00EA3ABF" w:rsidRPr="00EA3ABF">
        <w:rPr>
          <w:rFonts w:ascii="Arial" w:hAnsi="Arial" w:cs="Arial"/>
          <w:b/>
          <w:iCs/>
          <w:color w:val="000000"/>
          <w:sz w:val="24"/>
          <w:szCs w:val="24"/>
        </w:rPr>
        <w:t>ABSENCE</w:t>
      </w:r>
      <w:r w:rsidR="00EA3ABF">
        <w:rPr>
          <w:rFonts w:ascii="Arial" w:hAnsi="Arial" w:cs="Arial"/>
          <w:bCs/>
          <w:iCs/>
          <w:color w:val="000000"/>
          <w:sz w:val="24"/>
          <w:szCs w:val="24"/>
        </w:rPr>
        <w:t xml:space="preserve"> was included </w:t>
      </w:r>
      <w:bookmarkEnd w:id="0"/>
      <w:r w:rsidR="00EA3ABF">
        <w:rPr>
          <w:rFonts w:ascii="Arial" w:hAnsi="Arial" w:cs="Arial"/>
          <w:bCs/>
          <w:iCs/>
          <w:color w:val="000000"/>
          <w:sz w:val="24"/>
          <w:szCs w:val="24"/>
        </w:rPr>
        <w:t>within the Consent Agenda.</w:t>
      </w:r>
    </w:p>
    <w:p w14:paraId="0D7C644B" w14:textId="77777777" w:rsidR="00982ADC" w:rsidRDefault="00982ADC" w:rsidP="00982ADC">
      <w:pPr>
        <w:spacing w:after="0"/>
        <w:rPr>
          <w:rFonts w:ascii="Arial" w:hAnsi="Arial" w:cs="Arial"/>
          <w:sz w:val="24"/>
          <w:szCs w:val="24"/>
        </w:rPr>
      </w:pPr>
    </w:p>
    <w:p w14:paraId="1266501C" w14:textId="1ECE05EB" w:rsidR="00EA3ABF" w:rsidRDefault="00EA3ABF" w:rsidP="000C7307">
      <w:pPr>
        <w:spacing w:after="0"/>
        <w:rPr>
          <w:rFonts w:ascii="Arial" w:hAnsi="Arial" w:cs="Arial"/>
          <w:bCs/>
          <w:iCs/>
          <w:color w:val="000000"/>
          <w:sz w:val="24"/>
          <w:szCs w:val="24"/>
        </w:rPr>
      </w:pPr>
      <w:r>
        <w:rPr>
          <w:rFonts w:ascii="Arial" w:hAnsi="Arial" w:cs="Arial"/>
          <w:b/>
          <w:iCs/>
          <w:color w:val="000000"/>
          <w:sz w:val="24"/>
          <w:szCs w:val="24"/>
        </w:rPr>
        <w:t xml:space="preserve">5. GUESTS THA REQUESTED TO BE ON THE AGENDA </w:t>
      </w:r>
      <w:r>
        <w:rPr>
          <w:rFonts w:ascii="Arial" w:hAnsi="Arial" w:cs="Arial"/>
          <w:bCs/>
          <w:iCs/>
          <w:color w:val="000000"/>
          <w:sz w:val="24"/>
          <w:szCs w:val="24"/>
        </w:rPr>
        <w:t>– None</w:t>
      </w:r>
    </w:p>
    <w:p w14:paraId="61ADBF7C" w14:textId="77777777" w:rsidR="00EA3ABF" w:rsidRDefault="00EA3ABF" w:rsidP="000C7307">
      <w:pPr>
        <w:spacing w:after="0"/>
        <w:rPr>
          <w:rFonts w:ascii="Arial" w:hAnsi="Arial" w:cs="Arial"/>
          <w:bCs/>
          <w:iCs/>
          <w:color w:val="000000"/>
          <w:sz w:val="24"/>
          <w:szCs w:val="24"/>
        </w:rPr>
      </w:pPr>
    </w:p>
    <w:p w14:paraId="4DADA39C" w14:textId="1D933C32" w:rsidR="0061267E" w:rsidRDefault="00EA3ABF" w:rsidP="000C7307">
      <w:pPr>
        <w:spacing w:after="0"/>
        <w:rPr>
          <w:rFonts w:ascii="Arial" w:hAnsi="Arial" w:cs="Arial"/>
          <w:b/>
          <w:bCs/>
          <w:sz w:val="24"/>
          <w:szCs w:val="24"/>
        </w:rPr>
      </w:pPr>
      <w:r>
        <w:rPr>
          <w:rFonts w:ascii="Arial" w:hAnsi="Arial" w:cs="Arial"/>
          <w:b/>
          <w:bCs/>
          <w:sz w:val="24"/>
          <w:szCs w:val="24"/>
        </w:rPr>
        <w:t>6</w:t>
      </w:r>
      <w:r w:rsidR="001B5ACD">
        <w:rPr>
          <w:rFonts w:ascii="Arial" w:hAnsi="Arial" w:cs="Arial"/>
          <w:b/>
          <w:bCs/>
          <w:sz w:val="24"/>
          <w:szCs w:val="24"/>
        </w:rPr>
        <w:t xml:space="preserve">.  </w:t>
      </w:r>
      <w:r w:rsidR="0061267E">
        <w:rPr>
          <w:rFonts w:ascii="Arial" w:hAnsi="Arial" w:cs="Arial"/>
          <w:b/>
          <w:bCs/>
          <w:sz w:val="24"/>
          <w:szCs w:val="24"/>
        </w:rPr>
        <w:t>UNFINISHED BUSINESS</w:t>
      </w:r>
    </w:p>
    <w:p w14:paraId="0420CAA0" w14:textId="77777777" w:rsidR="00383543" w:rsidRDefault="00EA3ABF" w:rsidP="000C7307">
      <w:pPr>
        <w:spacing w:after="0"/>
        <w:rPr>
          <w:rFonts w:ascii="Arial" w:hAnsi="Arial" w:cs="Arial"/>
          <w:sz w:val="24"/>
          <w:szCs w:val="24"/>
        </w:rPr>
      </w:pPr>
      <w:r>
        <w:rPr>
          <w:rFonts w:ascii="Arial" w:hAnsi="Arial" w:cs="Arial"/>
          <w:sz w:val="24"/>
          <w:szCs w:val="24"/>
        </w:rPr>
        <w:t>6</w:t>
      </w:r>
      <w:r w:rsidR="0061267E">
        <w:rPr>
          <w:rFonts w:ascii="Arial" w:hAnsi="Arial" w:cs="Arial"/>
          <w:sz w:val="24"/>
          <w:szCs w:val="24"/>
        </w:rPr>
        <w:t xml:space="preserve">.1. </w:t>
      </w:r>
      <w:r w:rsidR="0061267E">
        <w:rPr>
          <w:rFonts w:ascii="Arial" w:hAnsi="Arial" w:cs="Arial"/>
          <w:sz w:val="24"/>
          <w:szCs w:val="24"/>
          <w:u w:val="single"/>
        </w:rPr>
        <w:t>Waterfront Center Predesign Project/Pump Station #3</w:t>
      </w:r>
      <w:r w:rsidR="000C7307">
        <w:rPr>
          <w:rFonts w:ascii="Arial" w:hAnsi="Arial" w:cs="Arial"/>
          <w:sz w:val="24"/>
          <w:szCs w:val="24"/>
        </w:rPr>
        <w:t xml:space="preserve"> </w:t>
      </w:r>
      <w:r w:rsidR="008C7A48">
        <w:rPr>
          <w:rFonts w:ascii="Arial" w:hAnsi="Arial" w:cs="Arial"/>
          <w:sz w:val="24"/>
          <w:szCs w:val="24"/>
        </w:rPr>
        <w:t xml:space="preserve">– </w:t>
      </w:r>
      <w:r>
        <w:rPr>
          <w:rFonts w:ascii="Arial" w:hAnsi="Arial" w:cs="Arial"/>
          <w:sz w:val="24"/>
          <w:szCs w:val="24"/>
        </w:rPr>
        <w:t xml:space="preserve">Commissioner Reese reported that the boring </w:t>
      </w:r>
      <w:r w:rsidR="004501F5">
        <w:rPr>
          <w:rFonts w:ascii="Arial" w:hAnsi="Arial" w:cs="Arial"/>
          <w:sz w:val="24"/>
          <w:szCs w:val="24"/>
        </w:rPr>
        <w:t>samples have been completed with the preliminary report due September 3</w:t>
      </w:r>
      <w:r w:rsidR="004501F5" w:rsidRPr="004501F5">
        <w:rPr>
          <w:rFonts w:ascii="Arial" w:hAnsi="Arial" w:cs="Arial"/>
          <w:sz w:val="24"/>
          <w:szCs w:val="24"/>
          <w:vertAlign w:val="superscript"/>
        </w:rPr>
        <w:t>rd</w:t>
      </w:r>
      <w:r w:rsidR="004501F5">
        <w:rPr>
          <w:rFonts w:ascii="Arial" w:hAnsi="Arial" w:cs="Arial"/>
          <w:sz w:val="24"/>
          <w:szCs w:val="24"/>
        </w:rPr>
        <w:t>.  A meeting is scheduled for September 9</w:t>
      </w:r>
      <w:r w:rsidR="004501F5" w:rsidRPr="004501F5">
        <w:rPr>
          <w:rFonts w:ascii="Arial" w:hAnsi="Arial" w:cs="Arial"/>
          <w:sz w:val="24"/>
          <w:szCs w:val="24"/>
          <w:vertAlign w:val="superscript"/>
        </w:rPr>
        <w:t>th</w:t>
      </w:r>
      <w:r w:rsidR="004501F5">
        <w:rPr>
          <w:rFonts w:ascii="Arial" w:hAnsi="Arial" w:cs="Arial"/>
          <w:sz w:val="24"/>
          <w:szCs w:val="24"/>
        </w:rPr>
        <w:t xml:space="preserve"> with </w:t>
      </w:r>
      <w:proofErr w:type="spellStart"/>
      <w:r w:rsidR="004501F5">
        <w:rPr>
          <w:rFonts w:ascii="Arial" w:hAnsi="Arial" w:cs="Arial"/>
          <w:sz w:val="24"/>
          <w:szCs w:val="24"/>
        </w:rPr>
        <w:t>Patano</w:t>
      </w:r>
      <w:proofErr w:type="spellEnd"/>
      <w:r w:rsidR="004501F5">
        <w:rPr>
          <w:rFonts w:ascii="Arial" w:hAnsi="Arial" w:cs="Arial"/>
          <w:sz w:val="24"/>
          <w:szCs w:val="24"/>
        </w:rPr>
        <w:t xml:space="preserve">, Leon Environmental, Landau and County personnel to go over the findings in the report.  </w:t>
      </w:r>
      <w:r w:rsidR="00383543">
        <w:rPr>
          <w:rFonts w:ascii="Arial" w:hAnsi="Arial" w:cs="Arial"/>
          <w:sz w:val="24"/>
          <w:szCs w:val="24"/>
        </w:rPr>
        <w:t xml:space="preserve">There is also a meeting scheduled next </w:t>
      </w:r>
      <w:r w:rsidR="004501F5">
        <w:rPr>
          <w:rFonts w:ascii="Arial" w:hAnsi="Arial" w:cs="Arial"/>
          <w:sz w:val="24"/>
          <w:szCs w:val="24"/>
        </w:rPr>
        <w:t>Tuesday, August 24</w:t>
      </w:r>
      <w:r w:rsidR="004501F5" w:rsidRPr="004501F5">
        <w:rPr>
          <w:rFonts w:ascii="Arial" w:hAnsi="Arial" w:cs="Arial"/>
          <w:sz w:val="24"/>
          <w:szCs w:val="24"/>
          <w:vertAlign w:val="superscript"/>
        </w:rPr>
        <w:t>th</w:t>
      </w:r>
      <w:r w:rsidR="004501F5">
        <w:rPr>
          <w:rFonts w:ascii="Arial" w:hAnsi="Arial" w:cs="Arial"/>
          <w:sz w:val="24"/>
          <w:szCs w:val="24"/>
        </w:rPr>
        <w:t>,</w:t>
      </w:r>
      <w:r w:rsidR="00383543">
        <w:rPr>
          <w:rFonts w:ascii="Arial" w:hAnsi="Arial" w:cs="Arial"/>
          <w:sz w:val="24"/>
          <w:szCs w:val="24"/>
        </w:rPr>
        <w:t xml:space="preserve"> to discuss permitting for the pump station building.  </w:t>
      </w:r>
      <w:proofErr w:type="spellStart"/>
      <w:r w:rsidR="00383543">
        <w:rPr>
          <w:rFonts w:ascii="Arial" w:hAnsi="Arial" w:cs="Arial"/>
          <w:sz w:val="24"/>
          <w:szCs w:val="24"/>
        </w:rPr>
        <w:t>Patano’s</w:t>
      </w:r>
      <w:proofErr w:type="spellEnd"/>
      <w:r w:rsidR="00383543">
        <w:rPr>
          <w:rFonts w:ascii="Arial" w:hAnsi="Arial" w:cs="Arial"/>
          <w:sz w:val="24"/>
          <w:szCs w:val="24"/>
        </w:rPr>
        <w:t xml:space="preserve"> contract amendment to extend the Phase 1 deadline and include the boring costs has not yet been received.</w:t>
      </w:r>
    </w:p>
    <w:p w14:paraId="1491DB43" w14:textId="77777777" w:rsidR="00383543" w:rsidRDefault="00383543" w:rsidP="000C7307">
      <w:pPr>
        <w:spacing w:after="0"/>
        <w:rPr>
          <w:rFonts w:ascii="Arial" w:hAnsi="Arial" w:cs="Arial"/>
          <w:sz w:val="24"/>
          <w:szCs w:val="24"/>
        </w:rPr>
      </w:pPr>
    </w:p>
    <w:p w14:paraId="24845701" w14:textId="1E690FC2" w:rsidR="009B5EB2" w:rsidRDefault="00383543" w:rsidP="000C7307">
      <w:pPr>
        <w:spacing w:after="0"/>
        <w:rPr>
          <w:rFonts w:ascii="Arial" w:hAnsi="Arial" w:cs="Arial"/>
          <w:sz w:val="24"/>
          <w:szCs w:val="24"/>
        </w:rPr>
      </w:pPr>
      <w:r>
        <w:rPr>
          <w:rFonts w:ascii="Arial" w:hAnsi="Arial" w:cs="Arial"/>
          <w:sz w:val="24"/>
          <w:szCs w:val="24"/>
        </w:rPr>
        <w:t>6</w:t>
      </w:r>
      <w:r w:rsidR="007B0391">
        <w:rPr>
          <w:rFonts w:ascii="Arial" w:hAnsi="Arial" w:cs="Arial"/>
          <w:sz w:val="24"/>
          <w:szCs w:val="24"/>
        </w:rPr>
        <w:t xml:space="preserve">.2. </w:t>
      </w:r>
      <w:r w:rsidR="007B0391">
        <w:rPr>
          <w:rFonts w:ascii="Arial" w:hAnsi="Arial" w:cs="Arial"/>
          <w:sz w:val="24"/>
          <w:szCs w:val="24"/>
          <w:u w:val="single"/>
        </w:rPr>
        <w:t>Grants/Projects</w:t>
      </w:r>
      <w:r w:rsidR="007B0391">
        <w:rPr>
          <w:rFonts w:ascii="Arial" w:hAnsi="Arial" w:cs="Arial"/>
          <w:sz w:val="24"/>
          <w:szCs w:val="24"/>
        </w:rPr>
        <w:t xml:space="preserve"> – </w:t>
      </w:r>
      <w:r w:rsidR="005D1DC2">
        <w:rPr>
          <w:rFonts w:ascii="Arial" w:hAnsi="Arial" w:cs="Arial"/>
          <w:sz w:val="24"/>
          <w:szCs w:val="24"/>
        </w:rPr>
        <w:t>according to an email dated August 12, 2021 from Kathleen Byrne-Barrantes the R</w:t>
      </w:r>
      <w:r w:rsidR="00C73CE7">
        <w:rPr>
          <w:rFonts w:ascii="Arial" w:hAnsi="Arial" w:cs="Arial"/>
          <w:sz w:val="24"/>
          <w:szCs w:val="24"/>
        </w:rPr>
        <w:t>ecreation Conservation Office (R</w:t>
      </w:r>
      <w:r w:rsidR="005D1DC2">
        <w:rPr>
          <w:rFonts w:ascii="Arial" w:hAnsi="Arial" w:cs="Arial"/>
          <w:sz w:val="24"/>
          <w:szCs w:val="24"/>
        </w:rPr>
        <w:t>CO</w:t>
      </w:r>
      <w:r w:rsidR="00C73CE7">
        <w:rPr>
          <w:rFonts w:ascii="Arial" w:hAnsi="Arial" w:cs="Arial"/>
          <w:sz w:val="24"/>
          <w:szCs w:val="24"/>
        </w:rPr>
        <w:t>)</w:t>
      </w:r>
      <w:r w:rsidR="005D1DC2">
        <w:rPr>
          <w:rFonts w:ascii="Arial" w:hAnsi="Arial" w:cs="Arial"/>
          <w:sz w:val="24"/>
          <w:szCs w:val="24"/>
        </w:rPr>
        <w:t xml:space="preserve"> should be reaching out to the Port any time now to negotiate the agreement for the Aquatic Lands Enhancement Account (ALEA) grant and the Boating Facilities Program grant.</w:t>
      </w:r>
      <w:r w:rsidR="005D4DFB">
        <w:rPr>
          <w:rFonts w:ascii="Arial" w:hAnsi="Arial" w:cs="Arial"/>
          <w:sz w:val="24"/>
          <w:szCs w:val="24"/>
        </w:rPr>
        <w:t xml:space="preserve">  </w:t>
      </w:r>
      <w:r w:rsidR="00864469">
        <w:rPr>
          <w:rFonts w:ascii="Arial" w:hAnsi="Arial" w:cs="Arial"/>
          <w:sz w:val="24"/>
          <w:szCs w:val="24"/>
        </w:rPr>
        <w:t xml:space="preserve">Within the email Ms. Byrne-Barrantes also explained that her contract with the Port has expired so an addendum should be generated to extend the previous contract for an additional year.  Commissioner Scholfield said that with the Waterfront Activities Center on the horizon, the Port needs someone on board that </w:t>
      </w:r>
      <w:r w:rsidR="00BD37F7">
        <w:rPr>
          <w:rFonts w:ascii="Arial" w:hAnsi="Arial" w:cs="Arial"/>
          <w:sz w:val="24"/>
          <w:szCs w:val="24"/>
        </w:rPr>
        <w:t xml:space="preserve">has experience in getting money for such </w:t>
      </w:r>
      <w:r w:rsidR="00BD37F7">
        <w:rPr>
          <w:rFonts w:ascii="Arial" w:hAnsi="Arial" w:cs="Arial"/>
          <w:sz w:val="24"/>
          <w:szCs w:val="24"/>
        </w:rPr>
        <w:lastRenderedPageBreak/>
        <w:t xml:space="preserve">projects, either Ms. Byrne-Barrantes or </w:t>
      </w:r>
      <w:r w:rsidR="00BB5EE3">
        <w:rPr>
          <w:rFonts w:ascii="Arial" w:hAnsi="Arial" w:cs="Arial"/>
          <w:sz w:val="24"/>
          <w:szCs w:val="24"/>
        </w:rPr>
        <w:t>Carla Sawyer a funding specialist who was successful in obtaining money for Kitsap Transit’s Fast Ferry program.</w:t>
      </w:r>
      <w:r w:rsidR="00864469">
        <w:rPr>
          <w:rFonts w:ascii="Arial" w:hAnsi="Arial" w:cs="Arial"/>
          <w:sz w:val="24"/>
          <w:szCs w:val="24"/>
        </w:rPr>
        <w:t xml:space="preserve"> </w:t>
      </w:r>
      <w:r w:rsidR="005D4DFB">
        <w:rPr>
          <w:rFonts w:ascii="Arial" w:hAnsi="Arial" w:cs="Arial"/>
          <w:sz w:val="24"/>
          <w:szCs w:val="24"/>
        </w:rPr>
        <w:t>Phil explained that moving the floating moorage facility to the south may impact the grants</w:t>
      </w:r>
      <w:r w:rsidR="0051102E">
        <w:rPr>
          <w:rFonts w:ascii="Arial" w:hAnsi="Arial" w:cs="Arial"/>
          <w:sz w:val="24"/>
          <w:szCs w:val="24"/>
        </w:rPr>
        <w:t xml:space="preserve"> as </w:t>
      </w:r>
      <w:r w:rsidR="002269B3">
        <w:rPr>
          <w:rFonts w:ascii="Arial" w:hAnsi="Arial" w:cs="Arial"/>
          <w:sz w:val="24"/>
          <w:szCs w:val="24"/>
        </w:rPr>
        <w:t>the RCO will need to be informed of the changes and</w:t>
      </w:r>
      <w:r w:rsidR="00947979">
        <w:rPr>
          <w:rFonts w:ascii="Arial" w:hAnsi="Arial" w:cs="Arial"/>
          <w:sz w:val="24"/>
          <w:szCs w:val="24"/>
        </w:rPr>
        <w:t xml:space="preserve"> </w:t>
      </w:r>
      <w:r w:rsidR="00B23696">
        <w:rPr>
          <w:rFonts w:ascii="Arial" w:hAnsi="Arial" w:cs="Arial"/>
          <w:sz w:val="24"/>
          <w:szCs w:val="24"/>
        </w:rPr>
        <w:t>since it</w:t>
      </w:r>
      <w:r w:rsidR="00947979">
        <w:rPr>
          <w:rFonts w:ascii="Arial" w:hAnsi="Arial" w:cs="Arial"/>
          <w:sz w:val="24"/>
          <w:szCs w:val="24"/>
        </w:rPr>
        <w:t xml:space="preserve"> differs from what the grant description outlined</w:t>
      </w:r>
      <w:r w:rsidR="0094574E">
        <w:rPr>
          <w:rFonts w:ascii="Arial" w:hAnsi="Arial" w:cs="Arial"/>
          <w:sz w:val="24"/>
          <w:szCs w:val="24"/>
        </w:rPr>
        <w:t>,</w:t>
      </w:r>
      <w:r w:rsidR="00B23696">
        <w:rPr>
          <w:rFonts w:ascii="Arial" w:hAnsi="Arial" w:cs="Arial"/>
          <w:sz w:val="24"/>
          <w:szCs w:val="24"/>
        </w:rPr>
        <w:t xml:space="preserve"> it may cause an issue with receiving the grants</w:t>
      </w:r>
      <w:r w:rsidR="00947979">
        <w:rPr>
          <w:rFonts w:ascii="Arial" w:hAnsi="Arial" w:cs="Arial"/>
          <w:sz w:val="24"/>
          <w:szCs w:val="24"/>
        </w:rPr>
        <w:t xml:space="preserve">. </w:t>
      </w:r>
      <w:r w:rsidR="00C73CE7">
        <w:rPr>
          <w:rFonts w:ascii="Arial" w:hAnsi="Arial" w:cs="Arial"/>
          <w:sz w:val="24"/>
          <w:szCs w:val="24"/>
        </w:rPr>
        <w:t xml:space="preserve">Phil said that he was hesitant to contact the RCO about the agreement </w:t>
      </w:r>
      <w:r w:rsidR="002269B3">
        <w:rPr>
          <w:rFonts w:ascii="Arial" w:hAnsi="Arial" w:cs="Arial"/>
          <w:sz w:val="24"/>
          <w:szCs w:val="24"/>
        </w:rPr>
        <w:t>until a decision about moving the floating moorage facility has been made</w:t>
      </w:r>
      <w:r w:rsidR="00B23696">
        <w:rPr>
          <w:rFonts w:ascii="Arial" w:hAnsi="Arial" w:cs="Arial"/>
          <w:sz w:val="24"/>
          <w:szCs w:val="24"/>
        </w:rPr>
        <w:t xml:space="preserve">. </w:t>
      </w:r>
      <w:r w:rsidR="00E15EEE">
        <w:rPr>
          <w:rFonts w:ascii="Arial" w:hAnsi="Arial" w:cs="Arial"/>
          <w:sz w:val="24"/>
          <w:szCs w:val="24"/>
        </w:rPr>
        <w:t>Art Anderson Associates (AAA)</w:t>
      </w:r>
      <w:r w:rsidR="00B23696">
        <w:rPr>
          <w:rFonts w:ascii="Arial" w:hAnsi="Arial" w:cs="Arial"/>
          <w:sz w:val="24"/>
          <w:szCs w:val="24"/>
        </w:rPr>
        <w:t xml:space="preserve"> emailed</w:t>
      </w:r>
      <w:r w:rsidR="00E15EEE">
        <w:rPr>
          <w:rFonts w:ascii="Arial" w:hAnsi="Arial" w:cs="Arial"/>
          <w:sz w:val="24"/>
          <w:szCs w:val="24"/>
        </w:rPr>
        <w:t xml:space="preserve"> the Marina Relocation Alternatives Analysis dated July 30, 2021</w:t>
      </w:r>
      <w:r w:rsidR="00B23696">
        <w:rPr>
          <w:rFonts w:ascii="Arial" w:hAnsi="Arial" w:cs="Arial"/>
          <w:sz w:val="24"/>
          <w:szCs w:val="24"/>
        </w:rPr>
        <w:t>, which inclu</w:t>
      </w:r>
      <w:r w:rsidR="00E15EEE">
        <w:rPr>
          <w:rFonts w:ascii="Arial" w:hAnsi="Arial" w:cs="Arial"/>
          <w:sz w:val="24"/>
          <w:szCs w:val="24"/>
        </w:rPr>
        <w:t xml:space="preserve">ded </w:t>
      </w:r>
      <w:r w:rsidR="00B23696">
        <w:rPr>
          <w:rFonts w:ascii="Arial" w:hAnsi="Arial" w:cs="Arial"/>
          <w:sz w:val="24"/>
          <w:szCs w:val="24"/>
        </w:rPr>
        <w:t>the costs of each alternative.</w:t>
      </w:r>
      <w:r w:rsidR="0010358C">
        <w:rPr>
          <w:rFonts w:ascii="Arial" w:hAnsi="Arial" w:cs="Arial"/>
          <w:sz w:val="24"/>
          <w:szCs w:val="24"/>
        </w:rPr>
        <w:t xml:space="preserve">  Commissioner Reese explained that one of the alternatives was to use the new non-motorized float as an extension to the motorized float moved to the south.  He</w:t>
      </w:r>
      <w:r w:rsidR="006E3A47">
        <w:rPr>
          <w:rFonts w:ascii="Arial" w:hAnsi="Arial" w:cs="Arial"/>
          <w:sz w:val="24"/>
          <w:szCs w:val="24"/>
        </w:rPr>
        <w:t xml:space="preserve"> said </w:t>
      </w:r>
      <w:r w:rsidR="00580C1D">
        <w:rPr>
          <w:rFonts w:ascii="Arial" w:hAnsi="Arial" w:cs="Arial"/>
          <w:sz w:val="24"/>
          <w:szCs w:val="24"/>
        </w:rPr>
        <w:t xml:space="preserve">that </w:t>
      </w:r>
      <w:r w:rsidR="006E3A47">
        <w:rPr>
          <w:rFonts w:ascii="Arial" w:hAnsi="Arial" w:cs="Arial"/>
          <w:sz w:val="24"/>
          <w:szCs w:val="24"/>
        </w:rPr>
        <w:t xml:space="preserve">he didn’t think that was a good design as the non-motorized dock should be completely separate from the motorized floats. </w:t>
      </w:r>
      <w:r w:rsidR="000C4FF3">
        <w:rPr>
          <w:rFonts w:ascii="Arial" w:hAnsi="Arial" w:cs="Arial"/>
          <w:sz w:val="24"/>
          <w:szCs w:val="24"/>
        </w:rPr>
        <w:t xml:space="preserve"> Julie Jablonski agreed.</w:t>
      </w:r>
      <w:r w:rsidR="006E3A47">
        <w:rPr>
          <w:rFonts w:ascii="Arial" w:hAnsi="Arial" w:cs="Arial"/>
          <w:sz w:val="24"/>
          <w:szCs w:val="24"/>
        </w:rPr>
        <w:t xml:space="preserve"> Commissioner Scholfield said that if the Port decides to move forward with the dredge, it will buy us some time.  Phil said that he can contact the RCO to see how flexible </w:t>
      </w:r>
      <w:r w:rsidR="00580C1D">
        <w:rPr>
          <w:rFonts w:ascii="Arial" w:hAnsi="Arial" w:cs="Arial"/>
          <w:sz w:val="24"/>
          <w:szCs w:val="24"/>
        </w:rPr>
        <w:t xml:space="preserve">they are </w:t>
      </w:r>
      <w:r w:rsidR="006E3A47">
        <w:rPr>
          <w:rFonts w:ascii="Arial" w:hAnsi="Arial" w:cs="Arial"/>
          <w:sz w:val="24"/>
          <w:szCs w:val="24"/>
        </w:rPr>
        <w:t>with the grant</w:t>
      </w:r>
      <w:r w:rsidR="00580C1D">
        <w:rPr>
          <w:rFonts w:ascii="Arial" w:hAnsi="Arial" w:cs="Arial"/>
          <w:sz w:val="24"/>
          <w:szCs w:val="24"/>
        </w:rPr>
        <w:t>s</w:t>
      </w:r>
      <w:r w:rsidR="006E3A47">
        <w:rPr>
          <w:rFonts w:ascii="Arial" w:hAnsi="Arial" w:cs="Arial"/>
          <w:sz w:val="24"/>
          <w:szCs w:val="24"/>
        </w:rPr>
        <w:t xml:space="preserve">.  Commissioner Reese said that he sees this as two separate items that need to be done in the proper order.  </w:t>
      </w:r>
      <w:r w:rsidR="000C4FF3">
        <w:rPr>
          <w:rFonts w:ascii="Arial" w:hAnsi="Arial" w:cs="Arial"/>
          <w:sz w:val="24"/>
          <w:szCs w:val="24"/>
        </w:rPr>
        <w:t xml:space="preserve">The non-motorized float won’t change other than location. </w:t>
      </w:r>
      <w:r w:rsidR="00454B56">
        <w:rPr>
          <w:rFonts w:ascii="Arial" w:hAnsi="Arial" w:cs="Arial"/>
          <w:sz w:val="24"/>
          <w:szCs w:val="24"/>
        </w:rPr>
        <w:t xml:space="preserve">Ms. Jablonski explained that KSF wants to be involved in the design of the float.  As KSF members had discussed in previous meetings KSF wants to grow the program and to do that they must make sure there is adequate </w:t>
      </w:r>
      <w:r w:rsidR="003D37AA">
        <w:rPr>
          <w:rFonts w:ascii="Arial" w:hAnsi="Arial" w:cs="Arial"/>
          <w:sz w:val="24"/>
          <w:szCs w:val="24"/>
        </w:rPr>
        <w:t>dock space for more sailboats.</w:t>
      </w:r>
      <w:r w:rsidR="00454B56">
        <w:rPr>
          <w:rFonts w:ascii="Arial" w:hAnsi="Arial" w:cs="Arial"/>
          <w:sz w:val="24"/>
          <w:szCs w:val="24"/>
        </w:rPr>
        <w:t xml:space="preserve">  It was explained that AAA isn’t at that point yet, but it is part of their scope</w:t>
      </w:r>
      <w:r w:rsidR="00580C1D">
        <w:rPr>
          <w:rFonts w:ascii="Arial" w:hAnsi="Arial" w:cs="Arial"/>
          <w:sz w:val="24"/>
          <w:szCs w:val="24"/>
        </w:rPr>
        <w:t>-</w:t>
      </w:r>
      <w:r w:rsidR="00454B56">
        <w:rPr>
          <w:rFonts w:ascii="Arial" w:hAnsi="Arial" w:cs="Arial"/>
          <w:sz w:val="24"/>
          <w:szCs w:val="24"/>
        </w:rPr>
        <w:t>of</w:t>
      </w:r>
      <w:r w:rsidR="00580C1D">
        <w:rPr>
          <w:rFonts w:ascii="Arial" w:hAnsi="Arial" w:cs="Arial"/>
          <w:sz w:val="24"/>
          <w:szCs w:val="24"/>
        </w:rPr>
        <w:t>-</w:t>
      </w:r>
      <w:r w:rsidR="00454B56">
        <w:rPr>
          <w:rFonts w:ascii="Arial" w:hAnsi="Arial" w:cs="Arial"/>
          <w:sz w:val="24"/>
          <w:szCs w:val="24"/>
        </w:rPr>
        <w:t xml:space="preserve"> work to reach out to the user groups. </w:t>
      </w:r>
      <w:r w:rsidR="003D37AA">
        <w:rPr>
          <w:rFonts w:ascii="Arial" w:hAnsi="Arial" w:cs="Arial"/>
          <w:sz w:val="24"/>
          <w:szCs w:val="24"/>
        </w:rPr>
        <w:t xml:space="preserve">Ms. </w:t>
      </w:r>
      <w:r w:rsidR="003D37AA">
        <w:rPr>
          <w:rFonts w:ascii="Arial" w:hAnsi="Arial" w:cs="Arial"/>
          <w:sz w:val="24"/>
          <w:szCs w:val="24"/>
        </w:rPr>
        <w:t>Jablonski reiterated that she hopes KSF and CIR get</w:t>
      </w:r>
      <w:r w:rsidR="00580C1D">
        <w:rPr>
          <w:rFonts w:ascii="Arial" w:hAnsi="Arial" w:cs="Arial"/>
          <w:sz w:val="24"/>
          <w:szCs w:val="24"/>
        </w:rPr>
        <w:t xml:space="preserve"> to provide</w:t>
      </w:r>
      <w:r w:rsidR="003D37AA">
        <w:rPr>
          <w:rFonts w:ascii="Arial" w:hAnsi="Arial" w:cs="Arial"/>
          <w:sz w:val="24"/>
          <w:szCs w:val="24"/>
        </w:rPr>
        <w:t xml:space="preserve"> input</w:t>
      </w:r>
      <w:r w:rsidR="00580C1D">
        <w:rPr>
          <w:rFonts w:ascii="Arial" w:hAnsi="Arial" w:cs="Arial"/>
          <w:sz w:val="24"/>
          <w:szCs w:val="24"/>
        </w:rPr>
        <w:t xml:space="preserve"> for</w:t>
      </w:r>
      <w:r w:rsidR="003D37AA">
        <w:rPr>
          <w:rFonts w:ascii="Arial" w:hAnsi="Arial" w:cs="Arial"/>
          <w:sz w:val="24"/>
          <w:szCs w:val="24"/>
        </w:rPr>
        <w:t xml:space="preserve"> the design.  She is concerned that the size might not be good enough for expansion of the program.</w:t>
      </w:r>
      <w:r w:rsidR="00454B56">
        <w:rPr>
          <w:rFonts w:ascii="Arial" w:hAnsi="Arial" w:cs="Arial"/>
          <w:sz w:val="24"/>
          <w:szCs w:val="24"/>
        </w:rPr>
        <w:t xml:space="preserve"> Commissioner Scholfield explained that the</w:t>
      </w:r>
      <w:r w:rsidR="00FE146C">
        <w:rPr>
          <w:rFonts w:ascii="Arial" w:hAnsi="Arial" w:cs="Arial"/>
          <w:sz w:val="24"/>
          <w:szCs w:val="24"/>
        </w:rPr>
        <w:t>y will still have use of the</w:t>
      </w:r>
      <w:r w:rsidR="00454B56">
        <w:rPr>
          <w:rFonts w:ascii="Arial" w:hAnsi="Arial" w:cs="Arial"/>
          <w:sz w:val="24"/>
          <w:szCs w:val="24"/>
        </w:rPr>
        <w:t xml:space="preserve"> existing sailboat float </w:t>
      </w:r>
      <w:r w:rsidR="00FE146C">
        <w:rPr>
          <w:rFonts w:ascii="Arial" w:hAnsi="Arial" w:cs="Arial"/>
          <w:sz w:val="24"/>
          <w:szCs w:val="24"/>
        </w:rPr>
        <w:t xml:space="preserve">as it </w:t>
      </w:r>
      <w:r w:rsidR="00454B56">
        <w:rPr>
          <w:rFonts w:ascii="Arial" w:hAnsi="Arial" w:cs="Arial"/>
          <w:sz w:val="24"/>
          <w:szCs w:val="24"/>
        </w:rPr>
        <w:t>will be anchored out during the seaso</w:t>
      </w:r>
      <w:r w:rsidR="003D37AA">
        <w:rPr>
          <w:rFonts w:ascii="Arial" w:hAnsi="Arial" w:cs="Arial"/>
          <w:sz w:val="24"/>
          <w:szCs w:val="24"/>
        </w:rPr>
        <w:t xml:space="preserve">n </w:t>
      </w:r>
      <w:r w:rsidR="00454B56">
        <w:rPr>
          <w:rFonts w:ascii="Arial" w:hAnsi="Arial" w:cs="Arial"/>
          <w:sz w:val="24"/>
          <w:szCs w:val="24"/>
        </w:rPr>
        <w:t xml:space="preserve">and there will be areas on the new non-motorized float for sailboats as well.  </w:t>
      </w:r>
      <w:r w:rsidR="003D37AA">
        <w:rPr>
          <w:rFonts w:ascii="Arial" w:hAnsi="Arial" w:cs="Arial"/>
          <w:sz w:val="24"/>
          <w:szCs w:val="24"/>
        </w:rPr>
        <w:t>Commissioner Reese explained that nothing has changed from AAA</w:t>
      </w:r>
      <w:r w:rsidR="003A00A9">
        <w:rPr>
          <w:rFonts w:ascii="Arial" w:hAnsi="Arial" w:cs="Arial"/>
          <w:sz w:val="24"/>
          <w:szCs w:val="24"/>
        </w:rPr>
        <w:t>’s</w:t>
      </w:r>
      <w:r w:rsidR="003D37AA">
        <w:rPr>
          <w:rFonts w:ascii="Arial" w:hAnsi="Arial" w:cs="Arial"/>
          <w:sz w:val="24"/>
          <w:szCs w:val="24"/>
        </w:rPr>
        <w:t xml:space="preserve"> preliminary design of the non-motorized float, what is being discussed at the moment is moving the entire floating moorage facility to the south.</w:t>
      </w:r>
      <w:r w:rsidR="00FE146C">
        <w:rPr>
          <w:rFonts w:ascii="Arial" w:hAnsi="Arial" w:cs="Arial"/>
          <w:sz w:val="24"/>
          <w:szCs w:val="24"/>
        </w:rPr>
        <w:t xml:space="preserve">  Commissioner Scholfield said that he thought we should move forward with the original plan of the dredge, which will buy us more time to determine the best way to move forward.  Commissioner Reese said that he hates to spend that money on the dredge around the floating moorage facility, if it could be used to move the facility out to the south and avoid the dredge</w:t>
      </w:r>
      <w:r w:rsidR="003A00A9">
        <w:rPr>
          <w:rFonts w:ascii="Arial" w:hAnsi="Arial" w:cs="Arial"/>
          <w:sz w:val="24"/>
          <w:szCs w:val="24"/>
        </w:rPr>
        <w:t xml:space="preserve"> altogether</w:t>
      </w:r>
      <w:r w:rsidR="00FE146C">
        <w:rPr>
          <w:rFonts w:ascii="Arial" w:hAnsi="Arial" w:cs="Arial"/>
          <w:sz w:val="24"/>
          <w:szCs w:val="24"/>
        </w:rPr>
        <w:t xml:space="preserve"> and future dredging of that area.  Commissioner Reese asked Phil if he </w:t>
      </w:r>
      <w:r w:rsidR="00A87DA2">
        <w:rPr>
          <w:rFonts w:ascii="Arial" w:hAnsi="Arial" w:cs="Arial"/>
          <w:sz w:val="24"/>
          <w:szCs w:val="24"/>
        </w:rPr>
        <w:t>had the breakdown of the costs for the dredge</w:t>
      </w:r>
      <w:r w:rsidR="003A00A9">
        <w:rPr>
          <w:rFonts w:ascii="Arial" w:hAnsi="Arial" w:cs="Arial"/>
          <w:sz w:val="24"/>
          <w:szCs w:val="24"/>
        </w:rPr>
        <w:t>, separating the dredge</w:t>
      </w:r>
      <w:r w:rsidR="00A87DA2">
        <w:rPr>
          <w:rFonts w:ascii="Arial" w:hAnsi="Arial" w:cs="Arial"/>
          <w:sz w:val="24"/>
          <w:szCs w:val="24"/>
        </w:rPr>
        <w:t xml:space="preserve"> around the boat launch and the dredge around the floating moorage facility.  Phil said that he hadn’t looked into that yet, but will.  Commissioner Reese said that the Port will probably need to have a Special Meeting with AAA to further discuss the analysis report and alternatives.  Phil explained that we are in an awkward position in regards to the litigation.  He said he doesn’t think we should try to change it at this point.  </w:t>
      </w:r>
      <w:r w:rsidR="00F374CC">
        <w:rPr>
          <w:rFonts w:ascii="Arial" w:hAnsi="Arial" w:cs="Arial"/>
          <w:sz w:val="24"/>
          <w:szCs w:val="24"/>
        </w:rPr>
        <w:t xml:space="preserve">Phil asked if he should contact the RCO regarding the grant agreements.  Commissioner Reese asked him to wait until the RCO contacts the Port.  He said that he is concerned with the costs </w:t>
      </w:r>
      <w:r w:rsidR="009227ED">
        <w:rPr>
          <w:rFonts w:ascii="Arial" w:hAnsi="Arial" w:cs="Arial"/>
          <w:sz w:val="24"/>
          <w:szCs w:val="24"/>
        </w:rPr>
        <w:t xml:space="preserve">because if there is a large </w:t>
      </w:r>
      <w:r w:rsidR="003A00A9">
        <w:rPr>
          <w:rFonts w:ascii="Arial" w:hAnsi="Arial" w:cs="Arial"/>
          <w:sz w:val="24"/>
          <w:szCs w:val="24"/>
        </w:rPr>
        <w:t>cost</w:t>
      </w:r>
      <w:r w:rsidR="009227ED">
        <w:rPr>
          <w:rFonts w:ascii="Arial" w:hAnsi="Arial" w:cs="Arial"/>
          <w:sz w:val="24"/>
          <w:szCs w:val="24"/>
        </w:rPr>
        <w:t xml:space="preserve"> to dredge </w:t>
      </w:r>
      <w:r w:rsidR="009227ED">
        <w:rPr>
          <w:rFonts w:ascii="Arial" w:hAnsi="Arial" w:cs="Arial"/>
          <w:sz w:val="24"/>
          <w:szCs w:val="24"/>
        </w:rPr>
        <w:lastRenderedPageBreak/>
        <w:t>around the floating moorage facility, he’d rather put that money towards moving the facility.  Commissioner Scholfield said that he was looking at alternative 2A on AAA’s analysis</w:t>
      </w:r>
      <w:r w:rsidR="00EF3CC8">
        <w:rPr>
          <w:rFonts w:ascii="Arial" w:hAnsi="Arial" w:cs="Arial"/>
          <w:sz w:val="24"/>
          <w:szCs w:val="24"/>
        </w:rPr>
        <w:t xml:space="preserve">, but whatever is decided </w:t>
      </w:r>
      <w:r w:rsidR="003A00A9">
        <w:rPr>
          <w:rFonts w:ascii="Arial" w:hAnsi="Arial" w:cs="Arial"/>
          <w:sz w:val="24"/>
          <w:szCs w:val="24"/>
        </w:rPr>
        <w:t xml:space="preserve">upon, </w:t>
      </w:r>
      <w:r w:rsidR="00EF3CC8">
        <w:rPr>
          <w:rFonts w:ascii="Arial" w:hAnsi="Arial" w:cs="Arial"/>
          <w:sz w:val="24"/>
          <w:szCs w:val="24"/>
        </w:rPr>
        <w:t xml:space="preserve">he is against using concrete floats.  </w:t>
      </w:r>
      <w:r w:rsidR="00081802">
        <w:rPr>
          <w:rFonts w:ascii="Arial" w:hAnsi="Arial" w:cs="Arial"/>
          <w:sz w:val="24"/>
          <w:szCs w:val="24"/>
        </w:rPr>
        <w:t>Commissioner Reese again said that a Special Meeting with AAA will need to take place</w:t>
      </w:r>
      <w:r w:rsidR="00185E05">
        <w:rPr>
          <w:rFonts w:ascii="Arial" w:hAnsi="Arial" w:cs="Arial"/>
          <w:sz w:val="24"/>
          <w:szCs w:val="24"/>
        </w:rPr>
        <w:t>, but we will first need the dredge costs breakdown Phil is going to obtain</w:t>
      </w:r>
      <w:r w:rsidR="003D37AA">
        <w:rPr>
          <w:rFonts w:ascii="Arial" w:hAnsi="Arial" w:cs="Arial"/>
          <w:sz w:val="24"/>
          <w:szCs w:val="24"/>
        </w:rPr>
        <w:t xml:space="preserve"> </w:t>
      </w:r>
      <w:r w:rsidR="00185E05">
        <w:rPr>
          <w:rFonts w:ascii="Arial" w:hAnsi="Arial" w:cs="Arial"/>
          <w:sz w:val="24"/>
          <w:szCs w:val="24"/>
        </w:rPr>
        <w:t>and we also need an idea of mitigation costs</w:t>
      </w:r>
      <w:r w:rsidR="00E02768">
        <w:rPr>
          <w:rFonts w:ascii="Arial" w:hAnsi="Arial" w:cs="Arial"/>
          <w:sz w:val="24"/>
          <w:szCs w:val="24"/>
        </w:rPr>
        <w:t xml:space="preserve">.  An email dated August 2, 2021 from </w:t>
      </w:r>
      <w:r w:rsidR="00D45EB7">
        <w:rPr>
          <w:rFonts w:ascii="Arial" w:hAnsi="Arial" w:cs="Arial"/>
          <w:sz w:val="24"/>
          <w:szCs w:val="24"/>
        </w:rPr>
        <w:t xml:space="preserve">Amy </w:t>
      </w:r>
      <w:proofErr w:type="spellStart"/>
      <w:r w:rsidR="00D45EB7">
        <w:rPr>
          <w:rFonts w:ascii="Arial" w:hAnsi="Arial" w:cs="Arial"/>
          <w:sz w:val="24"/>
          <w:szCs w:val="24"/>
        </w:rPr>
        <w:t>Leitman</w:t>
      </w:r>
      <w:proofErr w:type="spellEnd"/>
      <w:r w:rsidR="00D45EB7">
        <w:rPr>
          <w:rFonts w:ascii="Arial" w:hAnsi="Arial" w:cs="Arial"/>
          <w:sz w:val="24"/>
          <w:szCs w:val="24"/>
        </w:rPr>
        <w:t xml:space="preserve"> of MSA Environmental, the Port’s dredging permit application consultant, was reviewed. Within the email, Ms. </w:t>
      </w:r>
      <w:proofErr w:type="spellStart"/>
      <w:r w:rsidR="00D45EB7">
        <w:rPr>
          <w:rFonts w:ascii="Arial" w:hAnsi="Arial" w:cs="Arial"/>
          <w:sz w:val="24"/>
          <w:szCs w:val="24"/>
        </w:rPr>
        <w:t>Leitman</w:t>
      </w:r>
      <w:proofErr w:type="spellEnd"/>
      <w:r w:rsidR="00D45EB7">
        <w:rPr>
          <w:rFonts w:ascii="Arial" w:hAnsi="Arial" w:cs="Arial"/>
          <w:sz w:val="24"/>
          <w:szCs w:val="24"/>
        </w:rPr>
        <w:t xml:space="preserve"> explains that </w:t>
      </w:r>
      <w:r w:rsidR="00E12BB6">
        <w:rPr>
          <w:rFonts w:ascii="Arial" w:hAnsi="Arial" w:cs="Arial"/>
          <w:sz w:val="24"/>
          <w:szCs w:val="24"/>
        </w:rPr>
        <w:t>t</w:t>
      </w:r>
      <w:r w:rsidR="00D45EB7">
        <w:rPr>
          <w:rFonts w:ascii="Arial" w:hAnsi="Arial" w:cs="Arial"/>
          <w:sz w:val="24"/>
          <w:szCs w:val="24"/>
        </w:rPr>
        <w:t>he impact of potential mitigation by</w:t>
      </w:r>
      <w:r w:rsidR="00E12BB6">
        <w:rPr>
          <w:rFonts w:ascii="Arial" w:hAnsi="Arial" w:cs="Arial"/>
          <w:sz w:val="24"/>
          <w:szCs w:val="24"/>
        </w:rPr>
        <w:t xml:space="preserve"> National Oceanic and Atmospheric Administration (</w:t>
      </w:r>
      <w:r w:rsidR="00D45EB7">
        <w:rPr>
          <w:rFonts w:ascii="Arial" w:hAnsi="Arial" w:cs="Arial"/>
          <w:sz w:val="24"/>
          <w:szCs w:val="24"/>
        </w:rPr>
        <w:t>NOAA</w:t>
      </w:r>
      <w:r w:rsidR="00E12BB6">
        <w:rPr>
          <w:rFonts w:ascii="Arial" w:hAnsi="Arial" w:cs="Arial"/>
          <w:sz w:val="24"/>
          <w:szCs w:val="24"/>
        </w:rPr>
        <w:t>) needs to be considered</w:t>
      </w:r>
      <w:r w:rsidR="00D45EB7">
        <w:rPr>
          <w:rFonts w:ascii="Arial" w:hAnsi="Arial" w:cs="Arial"/>
          <w:sz w:val="24"/>
          <w:szCs w:val="24"/>
        </w:rPr>
        <w:t xml:space="preserve"> in the budgetary calculation.  She suggested habitat impacts and cement vs. grated material be looked into</w:t>
      </w:r>
      <w:r w:rsidR="00082F8B">
        <w:rPr>
          <w:rFonts w:ascii="Arial" w:hAnsi="Arial" w:cs="Arial"/>
          <w:sz w:val="24"/>
          <w:szCs w:val="24"/>
        </w:rPr>
        <w:t xml:space="preserve"> when determining the best way </w:t>
      </w:r>
      <w:r w:rsidR="00E12BB6">
        <w:rPr>
          <w:rFonts w:ascii="Arial" w:hAnsi="Arial" w:cs="Arial"/>
          <w:sz w:val="24"/>
          <w:szCs w:val="24"/>
        </w:rPr>
        <w:t xml:space="preserve">to move </w:t>
      </w:r>
      <w:r w:rsidR="00082F8B">
        <w:rPr>
          <w:rFonts w:ascii="Arial" w:hAnsi="Arial" w:cs="Arial"/>
          <w:sz w:val="24"/>
          <w:szCs w:val="24"/>
        </w:rPr>
        <w:t>forward</w:t>
      </w:r>
      <w:r w:rsidR="00E12BB6">
        <w:rPr>
          <w:rFonts w:ascii="Arial" w:hAnsi="Arial" w:cs="Arial"/>
          <w:sz w:val="24"/>
          <w:szCs w:val="24"/>
        </w:rPr>
        <w:t>.</w:t>
      </w:r>
      <w:r w:rsidR="00CE248B">
        <w:rPr>
          <w:rFonts w:ascii="Arial" w:hAnsi="Arial" w:cs="Arial"/>
          <w:sz w:val="24"/>
          <w:szCs w:val="24"/>
        </w:rPr>
        <w:t xml:space="preserve"> Phil said that he </w:t>
      </w:r>
      <w:r w:rsidR="00E90842">
        <w:rPr>
          <w:rFonts w:ascii="Arial" w:hAnsi="Arial" w:cs="Arial"/>
          <w:sz w:val="24"/>
          <w:szCs w:val="24"/>
        </w:rPr>
        <w:t>informed</w:t>
      </w:r>
      <w:r w:rsidR="00CE248B">
        <w:rPr>
          <w:rFonts w:ascii="Arial" w:hAnsi="Arial" w:cs="Arial"/>
          <w:sz w:val="24"/>
          <w:szCs w:val="24"/>
        </w:rPr>
        <w:t xml:space="preserve"> AAA of Ms. </w:t>
      </w:r>
      <w:proofErr w:type="spellStart"/>
      <w:r w:rsidR="00CE248B">
        <w:rPr>
          <w:rFonts w:ascii="Arial" w:hAnsi="Arial" w:cs="Arial"/>
          <w:sz w:val="24"/>
          <w:szCs w:val="24"/>
        </w:rPr>
        <w:t>Leitman’s</w:t>
      </w:r>
      <w:proofErr w:type="spellEnd"/>
      <w:r w:rsidR="00CE248B">
        <w:rPr>
          <w:rFonts w:ascii="Arial" w:hAnsi="Arial" w:cs="Arial"/>
          <w:sz w:val="24"/>
          <w:szCs w:val="24"/>
        </w:rPr>
        <w:t xml:space="preserve"> concerns.</w:t>
      </w:r>
      <w:r w:rsidR="003D37AA">
        <w:rPr>
          <w:rFonts w:ascii="Arial" w:hAnsi="Arial" w:cs="Arial"/>
          <w:sz w:val="24"/>
          <w:szCs w:val="24"/>
        </w:rPr>
        <w:t xml:space="preserve"> </w:t>
      </w:r>
      <w:r w:rsidR="00E90842">
        <w:rPr>
          <w:rFonts w:ascii="Arial" w:hAnsi="Arial" w:cs="Arial"/>
          <w:sz w:val="24"/>
          <w:szCs w:val="24"/>
        </w:rPr>
        <w:t xml:space="preserve">Phil agreed that the mitigation costs will be part of the overall costs and he will ask Ms. </w:t>
      </w:r>
      <w:proofErr w:type="spellStart"/>
      <w:r w:rsidR="00E90842">
        <w:rPr>
          <w:rFonts w:ascii="Arial" w:hAnsi="Arial" w:cs="Arial"/>
          <w:sz w:val="24"/>
          <w:szCs w:val="24"/>
        </w:rPr>
        <w:t>Leitman</w:t>
      </w:r>
      <w:proofErr w:type="spellEnd"/>
      <w:r w:rsidR="00E90842">
        <w:rPr>
          <w:rFonts w:ascii="Arial" w:hAnsi="Arial" w:cs="Arial"/>
          <w:sz w:val="24"/>
          <w:szCs w:val="24"/>
        </w:rPr>
        <w:t xml:space="preserve"> for an estimate.  </w:t>
      </w:r>
      <w:r w:rsidR="00C1153E">
        <w:rPr>
          <w:rFonts w:ascii="Arial" w:hAnsi="Arial" w:cs="Arial"/>
          <w:sz w:val="24"/>
          <w:szCs w:val="24"/>
        </w:rPr>
        <w:t xml:space="preserve">Once it is known what direction the Port intends to take, Phil will contact the RCO to see if the contract can be amended where necessary.  The </w:t>
      </w:r>
      <w:r w:rsidR="00251C55">
        <w:rPr>
          <w:rFonts w:ascii="Arial" w:hAnsi="Arial" w:cs="Arial"/>
          <w:sz w:val="24"/>
          <w:szCs w:val="24"/>
        </w:rPr>
        <w:t xml:space="preserve">dredge </w:t>
      </w:r>
      <w:r w:rsidR="00C1153E">
        <w:rPr>
          <w:rFonts w:ascii="Arial" w:hAnsi="Arial" w:cs="Arial"/>
          <w:sz w:val="24"/>
          <w:szCs w:val="24"/>
        </w:rPr>
        <w:t xml:space="preserve">litigation </w:t>
      </w:r>
      <w:r w:rsidR="00251C55">
        <w:rPr>
          <w:rFonts w:ascii="Arial" w:hAnsi="Arial" w:cs="Arial"/>
          <w:sz w:val="24"/>
          <w:szCs w:val="24"/>
        </w:rPr>
        <w:t>is scheduled for December 3</w:t>
      </w:r>
      <w:r w:rsidR="00251C55" w:rsidRPr="00251C55">
        <w:rPr>
          <w:rFonts w:ascii="Arial" w:hAnsi="Arial" w:cs="Arial"/>
          <w:sz w:val="24"/>
          <w:szCs w:val="24"/>
          <w:vertAlign w:val="superscript"/>
        </w:rPr>
        <w:t>rd</w:t>
      </w:r>
      <w:r w:rsidR="009B5EB2">
        <w:rPr>
          <w:rFonts w:ascii="Arial" w:hAnsi="Arial" w:cs="Arial"/>
          <w:sz w:val="24"/>
          <w:szCs w:val="24"/>
        </w:rPr>
        <w:t>, which is necessary no matter what the decision is regarding moving the floating moorage facility because t</w:t>
      </w:r>
      <w:r w:rsidR="00C1153E">
        <w:rPr>
          <w:rFonts w:ascii="Arial" w:hAnsi="Arial" w:cs="Arial"/>
          <w:sz w:val="24"/>
          <w:szCs w:val="24"/>
        </w:rPr>
        <w:t xml:space="preserve">he </w:t>
      </w:r>
      <w:r w:rsidR="009D3EE9">
        <w:rPr>
          <w:rFonts w:ascii="Arial" w:hAnsi="Arial" w:cs="Arial"/>
          <w:sz w:val="24"/>
          <w:szCs w:val="24"/>
        </w:rPr>
        <w:t xml:space="preserve">litigation affects the dredge at the </w:t>
      </w:r>
      <w:r w:rsidR="00C1153E">
        <w:rPr>
          <w:rFonts w:ascii="Arial" w:hAnsi="Arial" w:cs="Arial"/>
          <w:sz w:val="24"/>
          <w:szCs w:val="24"/>
        </w:rPr>
        <w:t xml:space="preserve">boat launch </w:t>
      </w:r>
      <w:r w:rsidR="009D3EE9">
        <w:rPr>
          <w:rFonts w:ascii="Arial" w:hAnsi="Arial" w:cs="Arial"/>
          <w:sz w:val="24"/>
          <w:szCs w:val="24"/>
        </w:rPr>
        <w:t>also</w:t>
      </w:r>
      <w:r w:rsidR="00251C55">
        <w:rPr>
          <w:rFonts w:ascii="Arial" w:hAnsi="Arial" w:cs="Arial"/>
          <w:sz w:val="24"/>
          <w:szCs w:val="24"/>
        </w:rPr>
        <w:t>.</w:t>
      </w:r>
      <w:r w:rsidR="009B5EB2">
        <w:rPr>
          <w:rFonts w:ascii="Arial" w:hAnsi="Arial" w:cs="Arial"/>
          <w:sz w:val="24"/>
          <w:szCs w:val="24"/>
        </w:rPr>
        <w:t xml:space="preserve">  Phil said that he will work on getting the estimated dredging breakdown costs and mitigation costs and will place a call into AAA to verify </w:t>
      </w:r>
      <w:r w:rsidR="0071281D">
        <w:rPr>
          <w:rFonts w:ascii="Arial" w:hAnsi="Arial" w:cs="Arial"/>
          <w:sz w:val="24"/>
          <w:szCs w:val="24"/>
        </w:rPr>
        <w:t>they have</w:t>
      </w:r>
      <w:r w:rsidR="009B5EB2">
        <w:rPr>
          <w:rFonts w:ascii="Arial" w:hAnsi="Arial" w:cs="Arial"/>
          <w:sz w:val="24"/>
          <w:szCs w:val="24"/>
        </w:rPr>
        <w:t xml:space="preserve"> talked with Ms. </w:t>
      </w:r>
      <w:proofErr w:type="spellStart"/>
      <w:r w:rsidR="009B5EB2">
        <w:rPr>
          <w:rFonts w:ascii="Arial" w:hAnsi="Arial" w:cs="Arial"/>
          <w:sz w:val="24"/>
          <w:szCs w:val="24"/>
        </w:rPr>
        <w:t>Leitman</w:t>
      </w:r>
      <w:proofErr w:type="spellEnd"/>
      <w:r w:rsidR="009B5EB2">
        <w:rPr>
          <w:rFonts w:ascii="Arial" w:hAnsi="Arial" w:cs="Arial"/>
          <w:sz w:val="24"/>
          <w:szCs w:val="24"/>
        </w:rPr>
        <w:t xml:space="preserve"> and possibly set up a meeting.  </w:t>
      </w:r>
    </w:p>
    <w:p w14:paraId="2502564C" w14:textId="23E84137" w:rsidR="009B5EB2" w:rsidRDefault="009B5EB2" w:rsidP="000C7307">
      <w:pPr>
        <w:spacing w:after="0"/>
        <w:rPr>
          <w:rFonts w:ascii="Arial" w:hAnsi="Arial" w:cs="Arial"/>
          <w:sz w:val="24"/>
          <w:szCs w:val="24"/>
        </w:rPr>
      </w:pPr>
    </w:p>
    <w:p w14:paraId="201A9CEB" w14:textId="23C8A886" w:rsidR="00BB5EE3" w:rsidRPr="00BB5EE3" w:rsidRDefault="00BB5EE3" w:rsidP="000C7307">
      <w:pPr>
        <w:spacing w:after="0"/>
        <w:rPr>
          <w:rFonts w:ascii="Arial" w:hAnsi="Arial" w:cs="Arial"/>
          <w:sz w:val="24"/>
          <w:szCs w:val="24"/>
        </w:rPr>
      </w:pPr>
      <w:r>
        <w:rPr>
          <w:rFonts w:ascii="Arial" w:hAnsi="Arial" w:cs="Arial"/>
          <w:sz w:val="24"/>
          <w:szCs w:val="24"/>
        </w:rPr>
        <w:t xml:space="preserve">6.3. </w:t>
      </w:r>
      <w:r>
        <w:rPr>
          <w:rFonts w:ascii="Arial" w:hAnsi="Arial" w:cs="Arial"/>
          <w:sz w:val="24"/>
          <w:szCs w:val="24"/>
          <w:u w:val="single"/>
        </w:rPr>
        <w:t>County’s Bayshore/Washington/Byron project</w:t>
      </w:r>
      <w:r>
        <w:rPr>
          <w:rFonts w:ascii="Arial" w:hAnsi="Arial" w:cs="Arial"/>
          <w:sz w:val="24"/>
          <w:szCs w:val="24"/>
        </w:rPr>
        <w:t xml:space="preserve"> – </w:t>
      </w:r>
      <w:proofErr w:type="spellStart"/>
      <w:r>
        <w:rPr>
          <w:rFonts w:ascii="Arial" w:hAnsi="Arial" w:cs="Arial"/>
          <w:sz w:val="24"/>
          <w:szCs w:val="24"/>
        </w:rPr>
        <w:t>Ceccanti</w:t>
      </w:r>
      <w:proofErr w:type="spellEnd"/>
      <w:r>
        <w:rPr>
          <w:rFonts w:ascii="Arial" w:hAnsi="Arial" w:cs="Arial"/>
          <w:sz w:val="24"/>
          <w:szCs w:val="24"/>
        </w:rPr>
        <w:t xml:space="preserve"> has completed the sealing and restriping of the Port’s parking lots as </w:t>
      </w:r>
      <w:r>
        <w:rPr>
          <w:rFonts w:ascii="Arial" w:hAnsi="Arial" w:cs="Arial"/>
          <w:sz w:val="24"/>
          <w:szCs w:val="24"/>
        </w:rPr>
        <w:t>agreed upon</w:t>
      </w:r>
      <w:r w:rsidR="009D3EE9">
        <w:rPr>
          <w:rFonts w:ascii="Arial" w:hAnsi="Arial" w:cs="Arial"/>
          <w:sz w:val="24"/>
          <w:szCs w:val="24"/>
        </w:rPr>
        <w:t xml:space="preserve"> with</w:t>
      </w:r>
      <w:r>
        <w:rPr>
          <w:rFonts w:ascii="Arial" w:hAnsi="Arial" w:cs="Arial"/>
          <w:sz w:val="24"/>
          <w:szCs w:val="24"/>
        </w:rPr>
        <w:t>in the Use of Port Property Agreement</w:t>
      </w:r>
      <w:r w:rsidR="009D3EE9">
        <w:rPr>
          <w:rFonts w:ascii="Arial" w:hAnsi="Arial" w:cs="Arial"/>
          <w:sz w:val="24"/>
          <w:szCs w:val="24"/>
        </w:rPr>
        <w:t xml:space="preserve"> in exchange</w:t>
      </w:r>
      <w:r>
        <w:rPr>
          <w:rFonts w:ascii="Arial" w:hAnsi="Arial" w:cs="Arial"/>
          <w:sz w:val="24"/>
          <w:szCs w:val="24"/>
        </w:rPr>
        <w:t xml:space="preserve"> for their use of a portion of the Port’s vehicle/boat trailer overflow parking</w:t>
      </w:r>
      <w:r w:rsidR="009D3EE9">
        <w:rPr>
          <w:rFonts w:ascii="Arial" w:hAnsi="Arial" w:cs="Arial"/>
          <w:sz w:val="24"/>
          <w:szCs w:val="24"/>
        </w:rPr>
        <w:t xml:space="preserve"> lot</w:t>
      </w:r>
      <w:r>
        <w:rPr>
          <w:rFonts w:ascii="Arial" w:hAnsi="Arial" w:cs="Arial"/>
          <w:sz w:val="24"/>
          <w:szCs w:val="24"/>
        </w:rPr>
        <w:t xml:space="preserve">. </w:t>
      </w:r>
      <w:r w:rsidR="00C830ED">
        <w:rPr>
          <w:rFonts w:ascii="Arial" w:hAnsi="Arial" w:cs="Arial"/>
          <w:sz w:val="24"/>
          <w:szCs w:val="24"/>
        </w:rPr>
        <w:t xml:space="preserve">It was agreed that the sealing and striping of the lots was satisfactory.  Commissioner Scholfield said that there are two dead trees near </w:t>
      </w:r>
      <w:proofErr w:type="spellStart"/>
      <w:r w:rsidR="00C830ED">
        <w:rPr>
          <w:rFonts w:ascii="Arial" w:hAnsi="Arial" w:cs="Arial"/>
          <w:sz w:val="24"/>
          <w:szCs w:val="24"/>
        </w:rPr>
        <w:t>Ceccanti’s</w:t>
      </w:r>
      <w:proofErr w:type="spellEnd"/>
      <w:r w:rsidR="00C830ED">
        <w:rPr>
          <w:rFonts w:ascii="Arial" w:hAnsi="Arial" w:cs="Arial"/>
          <w:sz w:val="24"/>
          <w:szCs w:val="24"/>
        </w:rPr>
        <w:t xml:space="preserve"> baker tanks.</w:t>
      </w:r>
      <w:r>
        <w:rPr>
          <w:rFonts w:ascii="Arial" w:hAnsi="Arial" w:cs="Arial"/>
          <w:sz w:val="24"/>
          <w:szCs w:val="24"/>
        </w:rPr>
        <w:t xml:space="preserve">  </w:t>
      </w:r>
      <w:proofErr w:type="spellStart"/>
      <w:r w:rsidR="00C830ED">
        <w:rPr>
          <w:rFonts w:ascii="Arial" w:hAnsi="Arial" w:cs="Arial"/>
          <w:sz w:val="24"/>
          <w:szCs w:val="24"/>
        </w:rPr>
        <w:t>Ceccanti</w:t>
      </w:r>
      <w:proofErr w:type="spellEnd"/>
      <w:r w:rsidR="00C830ED">
        <w:rPr>
          <w:rFonts w:ascii="Arial" w:hAnsi="Arial" w:cs="Arial"/>
          <w:sz w:val="24"/>
          <w:szCs w:val="24"/>
        </w:rPr>
        <w:t xml:space="preserve"> is now working down on Bayshore Drive.</w:t>
      </w:r>
    </w:p>
    <w:p w14:paraId="642A056C" w14:textId="77777777" w:rsidR="008E0721" w:rsidRDefault="008E0721" w:rsidP="000C7307">
      <w:pPr>
        <w:spacing w:after="0"/>
        <w:rPr>
          <w:rFonts w:ascii="Arial" w:hAnsi="Arial" w:cs="Arial"/>
          <w:sz w:val="24"/>
          <w:szCs w:val="24"/>
        </w:rPr>
      </w:pPr>
    </w:p>
    <w:p w14:paraId="127B2647" w14:textId="7F432827" w:rsidR="009E7624" w:rsidRPr="00FD6911" w:rsidRDefault="008E0721" w:rsidP="000C7307">
      <w:pPr>
        <w:spacing w:after="0"/>
        <w:rPr>
          <w:rFonts w:ascii="Arial" w:hAnsi="Arial" w:cs="Arial"/>
          <w:sz w:val="24"/>
          <w:szCs w:val="24"/>
        </w:rPr>
      </w:pPr>
      <w:bookmarkStart w:id="1" w:name="_Hlk75858824"/>
      <w:r>
        <w:rPr>
          <w:rFonts w:ascii="Arial" w:hAnsi="Arial" w:cs="Arial"/>
          <w:sz w:val="24"/>
          <w:szCs w:val="24"/>
        </w:rPr>
        <w:t>6</w:t>
      </w:r>
      <w:r w:rsidR="009E7624" w:rsidRPr="00FD6911">
        <w:rPr>
          <w:rFonts w:ascii="Arial" w:hAnsi="Arial" w:cs="Arial"/>
          <w:sz w:val="24"/>
          <w:szCs w:val="24"/>
        </w:rPr>
        <w:t xml:space="preserve">.4. </w:t>
      </w:r>
      <w:r w:rsidR="009E7624" w:rsidRPr="00FD6911">
        <w:rPr>
          <w:rFonts w:ascii="Arial" w:hAnsi="Arial" w:cs="Arial"/>
          <w:sz w:val="24"/>
          <w:szCs w:val="24"/>
          <w:u w:val="single"/>
        </w:rPr>
        <w:t>Programs</w:t>
      </w:r>
    </w:p>
    <w:p w14:paraId="00B2C359" w14:textId="24FF63D0" w:rsidR="0068569A" w:rsidRPr="009E7624" w:rsidRDefault="00534C64" w:rsidP="0096008C">
      <w:pPr>
        <w:rPr>
          <w:rFonts w:ascii="Arial" w:hAnsi="Arial" w:cs="Arial"/>
          <w:sz w:val="24"/>
          <w:szCs w:val="24"/>
        </w:rPr>
      </w:pPr>
      <w:bookmarkStart w:id="2" w:name="_Hlk44333108"/>
      <w:r w:rsidRPr="00FD6911">
        <w:rPr>
          <w:rFonts w:ascii="Arial" w:hAnsi="Arial" w:cs="Arial"/>
          <w:sz w:val="24"/>
          <w:szCs w:val="24"/>
        </w:rPr>
        <w:tab/>
        <w:t xml:space="preserve">a. </w:t>
      </w:r>
      <w:r w:rsidRPr="00FD6911">
        <w:rPr>
          <w:rFonts w:ascii="Arial" w:hAnsi="Arial" w:cs="Arial"/>
          <w:sz w:val="24"/>
          <w:szCs w:val="24"/>
          <w:u w:val="single"/>
        </w:rPr>
        <w:t>Sailing</w:t>
      </w:r>
      <w:r w:rsidRPr="00FD6911">
        <w:rPr>
          <w:rFonts w:ascii="Arial" w:hAnsi="Arial" w:cs="Arial"/>
          <w:sz w:val="24"/>
          <w:szCs w:val="24"/>
        </w:rPr>
        <w:t xml:space="preserve"> –</w:t>
      </w:r>
      <w:r w:rsidR="00427850" w:rsidRPr="00FD6911">
        <w:rPr>
          <w:rFonts w:ascii="Arial" w:hAnsi="Arial" w:cs="Arial"/>
          <w:sz w:val="24"/>
          <w:szCs w:val="24"/>
        </w:rPr>
        <w:t xml:space="preserve"> </w:t>
      </w:r>
      <w:r w:rsidR="008E0721">
        <w:rPr>
          <w:rFonts w:ascii="Arial" w:hAnsi="Arial" w:cs="Arial"/>
          <w:sz w:val="24"/>
          <w:szCs w:val="24"/>
        </w:rPr>
        <w:t>John Bouck had sent an email dated August 18, 2021 to the Port explaining that he wasn’t going to be able to attend tonight’s meeting and provid</w:t>
      </w:r>
      <w:r w:rsidR="009D3EE9">
        <w:rPr>
          <w:rFonts w:ascii="Arial" w:hAnsi="Arial" w:cs="Arial"/>
          <w:sz w:val="24"/>
          <w:szCs w:val="24"/>
        </w:rPr>
        <w:t>ed</w:t>
      </w:r>
      <w:r w:rsidR="008E0721">
        <w:rPr>
          <w:rFonts w:ascii="Arial" w:hAnsi="Arial" w:cs="Arial"/>
          <w:sz w:val="24"/>
          <w:szCs w:val="24"/>
        </w:rPr>
        <w:t xml:space="preserve"> an update of KSF happenings.  Commissioner Reese read the KSF update portion of the email.  Summer sailing has concluded and all the boats are off the docks.  Fall sailing is scheduled to begin on August 24</w:t>
      </w:r>
      <w:r w:rsidR="008E0721" w:rsidRPr="008E0721">
        <w:rPr>
          <w:rFonts w:ascii="Arial" w:hAnsi="Arial" w:cs="Arial"/>
          <w:sz w:val="24"/>
          <w:szCs w:val="24"/>
          <w:vertAlign w:val="superscript"/>
        </w:rPr>
        <w:t>th</w:t>
      </w:r>
      <w:r w:rsidR="008E0721">
        <w:rPr>
          <w:rFonts w:ascii="Arial" w:hAnsi="Arial" w:cs="Arial"/>
          <w:sz w:val="24"/>
          <w:szCs w:val="24"/>
        </w:rPr>
        <w:t xml:space="preserve"> and will run through early November, subject to pandemic issues.  KSF has raised the cost for the fall program to support paying for some coaching.  </w:t>
      </w:r>
      <w:r w:rsidR="00C024AD">
        <w:rPr>
          <w:rFonts w:ascii="Arial" w:hAnsi="Arial" w:cs="Arial"/>
          <w:sz w:val="24"/>
          <w:szCs w:val="24"/>
        </w:rPr>
        <w:t xml:space="preserve">KSF has agreed to sell </w:t>
      </w:r>
      <w:proofErr w:type="gramStart"/>
      <w:r w:rsidR="00C024AD">
        <w:rPr>
          <w:rFonts w:ascii="Arial" w:hAnsi="Arial" w:cs="Arial"/>
          <w:sz w:val="24"/>
          <w:szCs w:val="24"/>
        </w:rPr>
        <w:t>the ”Flattie</w:t>
      </w:r>
      <w:proofErr w:type="gramEnd"/>
      <w:r w:rsidR="00C024AD">
        <w:rPr>
          <w:rFonts w:ascii="Arial" w:hAnsi="Arial" w:cs="Arial"/>
          <w:sz w:val="24"/>
          <w:szCs w:val="24"/>
        </w:rPr>
        <w:t xml:space="preserve">” vessel and eventually replace it with another Lightening.  They haven’t determined a price yet, but will base it on the going rate for similar boats found online. They will formalize any purchase agreement through the Port as the boat they realize the boat is Port property. It is anticipated to be in the hundreds. The boat yard remains packed, but they do not yet have any changes to propose.  </w:t>
      </w:r>
      <w:r w:rsidR="00CC24BD">
        <w:rPr>
          <w:rFonts w:ascii="Arial" w:hAnsi="Arial" w:cs="Arial"/>
          <w:sz w:val="24"/>
          <w:szCs w:val="24"/>
        </w:rPr>
        <w:t>Julie Jablonski explained that</w:t>
      </w:r>
      <w:r w:rsidR="00783BB9">
        <w:rPr>
          <w:rFonts w:ascii="Arial" w:hAnsi="Arial" w:cs="Arial"/>
          <w:sz w:val="24"/>
          <w:szCs w:val="24"/>
        </w:rPr>
        <w:t xml:space="preserve"> the</w:t>
      </w:r>
      <w:r w:rsidR="00CC24BD">
        <w:rPr>
          <w:rFonts w:ascii="Arial" w:hAnsi="Arial" w:cs="Arial"/>
          <w:sz w:val="24"/>
          <w:szCs w:val="24"/>
        </w:rPr>
        <w:t xml:space="preserve"> training the sailing team members obtain is allowing them to receive a level one sailing certificate, which they can then use to apply for summer jobs as sailing instructors.  She knows of individuals who have obtained gainful employment in Kingston and Port Townsend because of their experience </w:t>
      </w:r>
      <w:r w:rsidR="00CC24BD">
        <w:rPr>
          <w:rFonts w:ascii="Arial" w:hAnsi="Arial" w:cs="Arial"/>
          <w:sz w:val="24"/>
          <w:szCs w:val="24"/>
        </w:rPr>
        <w:lastRenderedPageBreak/>
        <w:t>with the program.  Just another positive aspect of the program for our youth.</w:t>
      </w:r>
      <w:r w:rsidR="009752B7">
        <w:rPr>
          <w:rFonts w:ascii="Arial" w:hAnsi="Arial" w:cs="Arial"/>
          <w:sz w:val="24"/>
          <w:szCs w:val="24"/>
        </w:rPr>
        <w:br/>
      </w:r>
      <w:r w:rsidR="009752B7" w:rsidRPr="009752B7">
        <w:rPr>
          <w:rFonts w:ascii="Arial" w:hAnsi="Arial" w:cs="Arial"/>
          <w:sz w:val="16"/>
          <w:szCs w:val="16"/>
        </w:rPr>
        <w:br/>
      </w:r>
      <w:r w:rsidR="00CC24BD">
        <w:rPr>
          <w:rFonts w:ascii="Arial" w:hAnsi="Arial" w:cs="Arial"/>
          <w:sz w:val="24"/>
          <w:szCs w:val="24"/>
        </w:rPr>
        <w:tab/>
        <w:t xml:space="preserve">b. </w:t>
      </w:r>
      <w:r w:rsidR="00CC24BD">
        <w:rPr>
          <w:rFonts w:ascii="Arial" w:hAnsi="Arial" w:cs="Arial"/>
          <w:sz w:val="24"/>
          <w:szCs w:val="24"/>
          <w:u w:val="single"/>
        </w:rPr>
        <w:t>Rowing</w:t>
      </w:r>
      <w:r w:rsidR="00CC24BD">
        <w:rPr>
          <w:rFonts w:ascii="Arial" w:hAnsi="Arial" w:cs="Arial"/>
          <w:sz w:val="24"/>
          <w:szCs w:val="24"/>
        </w:rPr>
        <w:t xml:space="preserve"> – Bridget Burke provided a memo dated August 2021</w:t>
      </w:r>
      <w:r w:rsidR="006C3301">
        <w:rPr>
          <w:rFonts w:ascii="Arial" w:hAnsi="Arial" w:cs="Arial"/>
          <w:sz w:val="24"/>
          <w:szCs w:val="24"/>
        </w:rPr>
        <w:t xml:space="preserve">.  Commissioner Reese read through the memo.  CIR participated in Whaling Days and thirty-seven individuals signed up for information with over a dozen individuals participating in the “Try Rowing” experience in an eight-person shell.  The Irma and the Francis are being painted this month.  The Port’s inventory stickers will be added to them once painting is complete.  The decals are on the oars now.  They repaired the Laser and have decided not to sell it.  </w:t>
      </w:r>
      <w:r w:rsidR="00357EE4">
        <w:rPr>
          <w:rFonts w:ascii="Arial" w:hAnsi="Arial" w:cs="Arial"/>
          <w:sz w:val="24"/>
          <w:szCs w:val="24"/>
        </w:rPr>
        <w:t xml:space="preserve">With regards to the four non-Port owned shells that are being stored in the boatyard for program participants to borrow, the owners have been told that their insurance needs to cover the shells.  Ms. Burke </w:t>
      </w:r>
      <w:r w:rsidR="00783BB9">
        <w:rPr>
          <w:rFonts w:ascii="Arial" w:hAnsi="Arial" w:cs="Arial"/>
          <w:sz w:val="24"/>
          <w:szCs w:val="24"/>
        </w:rPr>
        <w:t>owns</w:t>
      </w:r>
      <w:r w:rsidR="00357EE4">
        <w:rPr>
          <w:rFonts w:ascii="Arial" w:hAnsi="Arial" w:cs="Arial"/>
          <w:sz w:val="24"/>
          <w:szCs w:val="24"/>
        </w:rPr>
        <w:t xml:space="preserve"> one of the shells and she asked to have the shell added to her insurance but was told that since it is not worth $2,000, they would not specifically add it.  She plans to meet with Phil to further discuss the terms of the contract.  CIR has sent plans out to a fabricator for a new metal rack, which will hold fours.</w:t>
      </w:r>
      <w:r w:rsidR="00673484">
        <w:rPr>
          <w:rFonts w:ascii="Arial" w:hAnsi="Arial" w:cs="Arial"/>
          <w:sz w:val="24"/>
          <w:szCs w:val="24"/>
        </w:rPr>
        <w:t xml:space="preserve"> Within the memo Ms. Burke again requested that the damaged window on the south side of the Old Town Pub be boarded</w:t>
      </w:r>
      <w:r w:rsidR="00C27BAE">
        <w:rPr>
          <w:rFonts w:ascii="Arial" w:hAnsi="Arial" w:cs="Arial"/>
          <w:sz w:val="24"/>
          <w:szCs w:val="24"/>
        </w:rPr>
        <w:t xml:space="preserve"> and that the grass on the west side of the building be cut.</w:t>
      </w:r>
      <w:r w:rsidR="00673484">
        <w:rPr>
          <w:rFonts w:ascii="Arial" w:hAnsi="Arial" w:cs="Arial"/>
          <w:sz w:val="24"/>
          <w:szCs w:val="24"/>
        </w:rPr>
        <w:t xml:space="preserve"> CIR holds four different classes: Adult Learn to Row, which just ended with ten new rowers; Masters Sculling, which continues through summer; Master Sweep, held on Monday and Thursday evenings; and Juniors</w:t>
      </w:r>
      <w:r w:rsidR="00C27BAE">
        <w:rPr>
          <w:rFonts w:ascii="Arial" w:hAnsi="Arial" w:cs="Arial"/>
          <w:sz w:val="24"/>
          <w:szCs w:val="24"/>
        </w:rPr>
        <w:t xml:space="preserve">, the high school rowing team which will begin in September.  </w:t>
      </w:r>
      <w:bookmarkEnd w:id="1"/>
      <w:bookmarkEnd w:id="2"/>
      <w:r w:rsidR="0096008C">
        <w:rPr>
          <w:rFonts w:ascii="Arial" w:hAnsi="Arial" w:cs="Arial"/>
          <w:sz w:val="24"/>
          <w:szCs w:val="24"/>
        </w:rPr>
        <w:br/>
      </w:r>
      <w:r w:rsidR="0096008C" w:rsidRPr="0096008C">
        <w:rPr>
          <w:rFonts w:ascii="Arial" w:hAnsi="Arial" w:cs="Arial"/>
          <w:sz w:val="8"/>
          <w:szCs w:val="8"/>
        </w:rPr>
        <w:br/>
      </w:r>
      <w:r w:rsidR="0096008C">
        <w:rPr>
          <w:rFonts w:ascii="Arial" w:hAnsi="Arial" w:cs="Arial"/>
          <w:sz w:val="24"/>
          <w:szCs w:val="24"/>
        </w:rPr>
        <w:t>6</w:t>
      </w:r>
      <w:r w:rsidR="0068569A">
        <w:rPr>
          <w:rFonts w:ascii="Arial" w:hAnsi="Arial" w:cs="Arial"/>
          <w:sz w:val="24"/>
          <w:szCs w:val="24"/>
        </w:rPr>
        <w:t xml:space="preserve">.5. </w:t>
      </w:r>
      <w:r w:rsidR="0068569A">
        <w:rPr>
          <w:rFonts w:ascii="Arial" w:hAnsi="Arial" w:cs="Arial"/>
          <w:sz w:val="24"/>
          <w:szCs w:val="24"/>
          <w:u w:val="single"/>
        </w:rPr>
        <w:t>Facilities</w:t>
      </w:r>
    </w:p>
    <w:p w14:paraId="19035E50" w14:textId="77777777" w:rsidR="0096008C" w:rsidRDefault="0068569A" w:rsidP="0096008C">
      <w:pPr>
        <w:pStyle w:val="Default"/>
        <w:tabs>
          <w:tab w:val="left" w:pos="540"/>
        </w:tabs>
        <w:rPr>
          <w:rFonts w:ascii="Arial" w:hAnsi="Arial" w:cs="Arial"/>
        </w:rPr>
      </w:pPr>
      <w:r>
        <w:rPr>
          <w:rFonts w:ascii="Arial" w:hAnsi="Arial" w:cs="Arial"/>
        </w:rPr>
        <w:tab/>
        <w:t xml:space="preserve">a. </w:t>
      </w:r>
      <w:r w:rsidR="001423CE">
        <w:rPr>
          <w:rFonts w:ascii="Arial" w:hAnsi="Arial" w:cs="Arial"/>
          <w:u w:val="single"/>
        </w:rPr>
        <w:t>Shop cleanup</w:t>
      </w:r>
      <w:r>
        <w:rPr>
          <w:rFonts w:ascii="Arial" w:hAnsi="Arial" w:cs="Arial"/>
        </w:rPr>
        <w:t xml:space="preserve"> –</w:t>
      </w:r>
      <w:r w:rsidR="001423CE">
        <w:rPr>
          <w:rFonts w:ascii="Arial" w:hAnsi="Arial" w:cs="Arial"/>
        </w:rPr>
        <w:t xml:space="preserve"> </w:t>
      </w:r>
      <w:r w:rsidR="0096008C">
        <w:rPr>
          <w:rFonts w:ascii="Arial" w:hAnsi="Arial" w:cs="Arial"/>
        </w:rPr>
        <w:t xml:space="preserve">Commissioner Scholfield said that things are moving around back there.  </w:t>
      </w:r>
    </w:p>
    <w:p w14:paraId="4D34DB7D" w14:textId="7FD5375A" w:rsidR="003A4B5F" w:rsidRDefault="003A4B5F" w:rsidP="0068569A">
      <w:pPr>
        <w:pStyle w:val="Default"/>
        <w:tabs>
          <w:tab w:val="left" w:pos="540"/>
        </w:tabs>
        <w:rPr>
          <w:rFonts w:ascii="Arial" w:hAnsi="Arial" w:cs="Arial"/>
        </w:rPr>
      </w:pPr>
    </w:p>
    <w:p w14:paraId="6FC9BE4B" w14:textId="70F27ACF" w:rsidR="00D569C2" w:rsidRDefault="003A4B5F" w:rsidP="0068569A">
      <w:pPr>
        <w:pStyle w:val="Default"/>
        <w:tabs>
          <w:tab w:val="left" w:pos="540"/>
        </w:tabs>
        <w:rPr>
          <w:rFonts w:ascii="Arial" w:hAnsi="Arial" w:cs="Arial"/>
        </w:rPr>
      </w:pPr>
      <w:r>
        <w:rPr>
          <w:rFonts w:ascii="Arial" w:hAnsi="Arial" w:cs="Arial"/>
        </w:rPr>
        <w:tab/>
      </w:r>
      <w:r w:rsidR="0096008C">
        <w:rPr>
          <w:rFonts w:ascii="Arial" w:hAnsi="Arial" w:cs="Arial"/>
        </w:rPr>
        <w:t>b</w:t>
      </w:r>
      <w:r>
        <w:rPr>
          <w:rFonts w:ascii="Arial" w:hAnsi="Arial" w:cs="Arial"/>
        </w:rPr>
        <w:t xml:space="preserve">. </w:t>
      </w:r>
      <w:r w:rsidR="0096008C">
        <w:rPr>
          <w:rFonts w:ascii="Arial" w:hAnsi="Arial" w:cs="Arial"/>
          <w:u w:val="single"/>
        </w:rPr>
        <w:t>Restroom overhaul</w:t>
      </w:r>
      <w:r>
        <w:rPr>
          <w:rFonts w:ascii="Arial" w:hAnsi="Arial" w:cs="Arial"/>
        </w:rPr>
        <w:t xml:space="preserve"> </w:t>
      </w:r>
      <w:r w:rsidR="00D569C2">
        <w:rPr>
          <w:rFonts w:ascii="Arial" w:hAnsi="Arial" w:cs="Arial"/>
        </w:rPr>
        <w:t xml:space="preserve">– Commissioner Scholfield said that he will help prepare a Request for Quotations (RFQ) using the Sherwin Williams information provided by Lee.  </w:t>
      </w:r>
    </w:p>
    <w:p w14:paraId="005F35E0" w14:textId="77777777" w:rsidR="00D569C2" w:rsidRDefault="00D569C2" w:rsidP="0068569A">
      <w:pPr>
        <w:pStyle w:val="Default"/>
        <w:tabs>
          <w:tab w:val="left" w:pos="540"/>
        </w:tabs>
        <w:rPr>
          <w:rFonts w:ascii="Arial" w:hAnsi="Arial" w:cs="Arial"/>
        </w:rPr>
      </w:pPr>
    </w:p>
    <w:p w14:paraId="19EAB181" w14:textId="532547FC" w:rsidR="00D569C2" w:rsidRDefault="00D569C2" w:rsidP="0068569A">
      <w:pPr>
        <w:pStyle w:val="Default"/>
        <w:tabs>
          <w:tab w:val="left" w:pos="540"/>
        </w:tabs>
        <w:rPr>
          <w:rFonts w:ascii="Arial" w:hAnsi="Arial" w:cs="Arial"/>
        </w:rPr>
      </w:pPr>
      <w:r>
        <w:rPr>
          <w:rFonts w:ascii="Arial" w:hAnsi="Arial" w:cs="Arial"/>
        </w:rPr>
        <w:tab/>
        <w:t xml:space="preserve">c. </w:t>
      </w:r>
      <w:r>
        <w:rPr>
          <w:rFonts w:ascii="Arial" w:hAnsi="Arial" w:cs="Arial"/>
          <w:u w:val="single"/>
        </w:rPr>
        <w:t>Department of Natural Resources (DNR)</w:t>
      </w:r>
      <w:r>
        <w:rPr>
          <w:rFonts w:ascii="Arial" w:hAnsi="Arial" w:cs="Arial"/>
        </w:rPr>
        <w:t xml:space="preserve"> – Phil said that he received the updated legal description from AES Consultants.  It was apparently prepared some time ago.</w:t>
      </w:r>
    </w:p>
    <w:p w14:paraId="36BA4D52" w14:textId="24352373" w:rsidR="003A4B5F" w:rsidRDefault="003A4B5F" w:rsidP="0068569A">
      <w:pPr>
        <w:pStyle w:val="Default"/>
        <w:tabs>
          <w:tab w:val="left" w:pos="540"/>
        </w:tabs>
        <w:rPr>
          <w:rFonts w:ascii="Arial" w:hAnsi="Arial" w:cs="Arial"/>
        </w:rPr>
      </w:pPr>
    </w:p>
    <w:p w14:paraId="47EE063C" w14:textId="29D7EF7B" w:rsidR="0036046A" w:rsidRDefault="003A4B5F" w:rsidP="0068569A">
      <w:pPr>
        <w:pStyle w:val="Default"/>
        <w:tabs>
          <w:tab w:val="left" w:pos="540"/>
        </w:tabs>
        <w:rPr>
          <w:rFonts w:ascii="Arial" w:hAnsi="Arial" w:cs="Arial"/>
        </w:rPr>
      </w:pPr>
      <w:r>
        <w:rPr>
          <w:rFonts w:ascii="Arial" w:hAnsi="Arial" w:cs="Arial"/>
        </w:rPr>
        <w:tab/>
      </w:r>
      <w:r w:rsidR="00D569C2">
        <w:rPr>
          <w:rFonts w:ascii="Arial" w:hAnsi="Arial" w:cs="Arial"/>
        </w:rPr>
        <w:t>d.</w:t>
      </w:r>
      <w:r>
        <w:rPr>
          <w:rFonts w:ascii="Arial" w:hAnsi="Arial" w:cs="Arial"/>
        </w:rPr>
        <w:t xml:space="preserve"> </w:t>
      </w:r>
      <w:r w:rsidR="00D569C2">
        <w:rPr>
          <w:rFonts w:ascii="Arial" w:hAnsi="Arial" w:cs="Arial"/>
          <w:u w:val="single"/>
        </w:rPr>
        <w:t>Benches</w:t>
      </w:r>
      <w:r>
        <w:rPr>
          <w:rFonts w:ascii="Arial" w:hAnsi="Arial" w:cs="Arial"/>
        </w:rPr>
        <w:t xml:space="preserve"> – </w:t>
      </w:r>
      <w:r w:rsidR="00D569C2">
        <w:rPr>
          <w:rFonts w:ascii="Arial" w:hAnsi="Arial" w:cs="Arial"/>
        </w:rPr>
        <w:t xml:space="preserve">a list of Commissioners through the years was provided along with several sample plaques that were found online.  </w:t>
      </w:r>
      <w:r w:rsidR="007C655F">
        <w:rPr>
          <w:rFonts w:ascii="Arial" w:hAnsi="Arial" w:cs="Arial"/>
        </w:rPr>
        <w:t>Marvel Hunt suggested to hold off on the plaques for the benches since there is going to be so many changes in the area in the future.  Commissioner Scholfield said that one could be placed near the life jacket stand.  Phil said that Ms. Hunt brings up a good point and that maybe this should be explained to the architects that this is something the Port would like to be included with the Waterfront Activities Center.  Ms. Hunt said that if the Port has an observation deck</w:t>
      </w:r>
      <w:r w:rsidR="00B57995">
        <w:rPr>
          <w:rFonts w:ascii="Arial" w:hAnsi="Arial" w:cs="Arial"/>
        </w:rPr>
        <w:t xml:space="preserve">, it would be a good place for a couple of benches with plaques. Commissioner Scholfield said that </w:t>
      </w:r>
      <w:r w:rsidR="00A1589B">
        <w:rPr>
          <w:rFonts w:ascii="Arial" w:hAnsi="Arial" w:cs="Arial"/>
        </w:rPr>
        <w:t xml:space="preserve">the </w:t>
      </w:r>
      <w:r w:rsidR="00B57995">
        <w:rPr>
          <w:rFonts w:ascii="Arial" w:hAnsi="Arial" w:cs="Arial"/>
        </w:rPr>
        <w:t>benches are portable, so really could be done at any time and there is also the area at the end of Lowell Street to consider.  Ms. Larson said that she thought this was on hold until the construction of the proposed Waterfront Activities Center building was set</w:t>
      </w:r>
      <w:r w:rsidR="0063418B">
        <w:rPr>
          <w:rFonts w:ascii="Arial" w:hAnsi="Arial" w:cs="Arial"/>
        </w:rPr>
        <w:t>, but the Lion’s Club is willing to pay for theirs at any time.</w:t>
      </w:r>
      <w:r w:rsidR="00B57995">
        <w:rPr>
          <w:rFonts w:ascii="Arial" w:hAnsi="Arial" w:cs="Arial"/>
        </w:rPr>
        <w:t xml:space="preserve">  Ms. Jablonski said that the KSF would be interested in honoring one of their donators with a bench and plaque.  </w:t>
      </w:r>
      <w:r w:rsidR="0063418B">
        <w:rPr>
          <w:rFonts w:ascii="Arial" w:hAnsi="Arial" w:cs="Arial"/>
        </w:rPr>
        <w:t xml:space="preserve">Commissioner Scholfield said that benches aren’t in the plan yet and there is no permanent location for them.  Ms. Jablonski explained that down in Olympia along the boardwalk she saw some really cool benches, she said she will send pictures of them to the Port office.  </w:t>
      </w:r>
      <w:r w:rsidR="0063418B">
        <w:rPr>
          <w:rFonts w:ascii="Arial" w:hAnsi="Arial" w:cs="Arial"/>
        </w:rPr>
        <w:lastRenderedPageBreak/>
        <w:t>Commissioner Scholfield said that the Port is in possession of all the material for additional benches, so if/when the Lion’s Club and or KSF wants to purchase one</w:t>
      </w:r>
      <w:r w:rsidR="00B6342B">
        <w:rPr>
          <w:rFonts w:ascii="Arial" w:hAnsi="Arial" w:cs="Arial"/>
        </w:rPr>
        <w:t xml:space="preserve"> they are available. It was mentioned that Mike Vasquez and Tim were going to purchase one in honor of former Port Commissioner Harry Knapp.  Commissioner Scholfield said that we may want to consider a large plaque honoring all of the past Port Commissioners be placed on the new building.  It was agreed that would be a nice tribute and that this should be taken off of the agenda.  Commissioner Scholfield mentioned the placement of the garbage cans.  Commissioner Reese requested that any old worn garbage cans be replaced with new garbage cans that are currently being stored in the Port’s shop.</w:t>
      </w:r>
      <w:r w:rsidR="0036046A">
        <w:rPr>
          <w:rFonts w:ascii="Arial" w:hAnsi="Arial" w:cs="Arial"/>
        </w:rPr>
        <w:t xml:space="preserve">  Lee took note.</w:t>
      </w:r>
    </w:p>
    <w:p w14:paraId="5EA26C22" w14:textId="77777777" w:rsidR="0036046A" w:rsidRDefault="0036046A" w:rsidP="0068569A">
      <w:pPr>
        <w:pStyle w:val="Default"/>
        <w:tabs>
          <w:tab w:val="left" w:pos="540"/>
        </w:tabs>
        <w:rPr>
          <w:rFonts w:ascii="Arial" w:hAnsi="Arial" w:cs="Arial"/>
        </w:rPr>
      </w:pPr>
    </w:p>
    <w:p w14:paraId="3E96E946" w14:textId="77777777" w:rsidR="00E94B3C" w:rsidRDefault="0036046A" w:rsidP="0068569A">
      <w:pPr>
        <w:pStyle w:val="Default"/>
        <w:tabs>
          <w:tab w:val="left" w:pos="540"/>
        </w:tabs>
        <w:rPr>
          <w:rFonts w:ascii="Arial" w:hAnsi="Arial" w:cs="Arial"/>
        </w:rPr>
      </w:pPr>
      <w:r>
        <w:rPr>
          <w:rFonts w:ascii="Arial" w:hAnsi="Arial" w:cs="Arial"/>
          <w:u w:val="single"/>
        </w:rPr>
        <w:t>Gate</w:t>
      </w:r>
      <w:r>
        <w:rPr>
          <w:rFonts w:ascii="Arial" w:hAnsi="Arial" w:cs="Arial"/>
        </w:rPr>
        <w:t xml:space="preserve"> at the top of the gangway has been installed.  Phil questioned the purpose of the gate.  It was explained that it will be used when the floats are closed for maintenance and also during events such as Whaling Days </w:t>
      </w:r>
      <w:r w:rsidR="008C1D27">
        <w:rPr>
          <w:rFonts w:ascii="Arial" w:hAnsi="Arial" w:cs="Arial"/>
        </w:rPr>
        <w:t xml:space="preserve">for control purposes.  </w:t>
      </w:r>
    </w:p>
    <w:p w14:paraId="4D6B46D8" w14:textId="77777777" w:rsidR="00E94B3C" w:rsidRDefault="00E94B3C" w:rsidP="0068569A">
      <w:pPr>
        <w:pStyle w:val="Default"/>
        <w:tabs>
          <w:tab w:val="left" w:pos="540"/>
        </w:tabs>
        <w:rPr>
          <w:rFonts w:ascii="Arial" w:hAnsi="Arial" w:cs="Arial"/>
        </w:rPr>
      </w:pPr>
    </w:p>
    <w:p w14:paraId="04E1F642" w14:textId="77777777" w:rsidR="00E94B3C" w:rsidRDefault="00E94B3C" w:rsidP="0068569A">
      <w:pPr>
        <w:pStyle w:val="Default"/>
        <w:tabs>
          <w:tab w:val="left" w:pos="540"/>
        </w:tabs>
        <w:rPr>
          <w:rFonts w:ascii="Arial" w:hAnsi="Arial" w:cs="Arial"/>
        </w:rPr>
      </w:pPr>
      <w:r>
        <w:rPr>
          <w:rFonts w:ascii="Arial" w:hAnsi="Arial" w:cs="Arial"/>
          <w:u w:val="single"/>
        </w:rPr>
        <w:t>In-water</w:t>
      </w:r>
      <w:r>
        <w:rPr>
          <w:rFonts w:ascii="Arial" w:hAnsi="Arial" w:cs="Arial"/>
        </w:rPr>
        <w:t xml:space="preserve"> window for maintenance is open during August.  Lee reported that they are cleaning the boat ramp and underneath it.</w:t>
      </w:r>
    </w:p>
    <w:p w14:paraId="7D07A8DB" w14:textId="77777777" w:rsidR="00E94B3C" w:rsidRDefault="00E94B3C" w:rsidP="0068569A">
      <w:pPr>
        <w:pStyle w:val="Default"/>
        <w:tabs>
          <w:tab w:val="left" w:pos="540"/>
        </w:tabs>
        <w:rPr>
          <w:rFonts w:ascii="Arial" w:hAnsi="Arial" w:cs="Arial"/>
        </w:rPr>
      </w:pPr>
    </w:p>
    <w:p w14:paraId="748965B7" w14:textId="77777777" w:rsidR="00154D9E" w:rsidRDefault="00E94B3C" w:rsidP="0068569A">
      <w:pPr>
        <w:pStyle w:val="Default"/>
        <w:tabs>
          <w:tab w:val="left" w:pos="540"/>
        </w:tabs>
        <w:rPr>
          <w:rFonts w:ascii="Arial" w:hAnsi="Arial" w:cs="Arial"/>
        </w:rPr>
      </w:pPr>
      <w:r>
        <w:rPr>
          <w:rFonts w:ascii="Arial" w:hAnsi="Arial" w:cs="Arial"/>
          <w:u w:val="single"/>
        </w:rPr>
        <w:t>Tender-out fee</w:t>
      </w:r>
      <w:r>
        <w:rPr>
          <w:rFonts w:ascii="Arial" w:hAnsi="Arial" w:cs="Arial"/>
        </w:rPr>
        <w:t xml:space="preserve"> – Commissioner Scholfield said that a lot of other Ports have a four-hour grace period</w:t>
      </w:r>
      <w:r w:rsidR="00154D9E">
        <w:rPr>
          <w:rFonts w:ascii="Arial" w:hAnsi="Arial" w:cs="Arial"/>
        </w:rPr>
        <w:t>.  This will be taken off of the agenda.</w:t>
      </w:r>
    </w:p>
    <w:p w14:paraId="3F1C84B0" w14:textId="77777777" w:rsidR="00154D9E" w:rsidRDefault="00154D9E" w:rsidP="0068569A">
      <w:pPr>
        <w:pStyle w:val="Default"/>
        <w:tabs>
          <w:tab w:val="left" w:pos="540"/>
        </w:tabs>
        <w:rPr>
          <w:rFonts w:ascii="Arial" w:hAnsi="Arial" w:cs="Arial"/>
        </w:rPr>
      </w:pPr>
    </w:p>
    <w:p w14:paraId="5BA0980B" w14:textId="77777777" w:rsidR="00FD456E" w:rsidRDefault="00154D9E" w:rsidP="0068569A">
      <w:pPr>
        <w:pStyle w:val="Default"/>
        <w:tabs>
          <w:tab w:val="left" w:pos="540"/>
        </w:tabs>
        <w:rPr>
          <w:rFonts w:ascii="Arial" w:hAnsi="Arial" w:cs="Arial"/>
        </w:rPr>
      </w:pPr>
      <w:r>
        <w:rPr>
          <w:rFonts w:ascii="Arial" w:hAnsi="Arial" w:cs="Arial"/>
          <w:u w:val="single"/>
        </w:rPr>
        <w:t>Embedment testing</w:t>
      </w:r>
      <w:r>
        <w:rPr>
          <w:rFonts w:ascii="Arial" w:hAnsi="Arial" w:cs="Arial"/>
        </w:rPr>
        <w:t xml:space="preserve"> – an email dated August 15, 2021 from Bob Kiel was received.  Within the email Mr. Kiel explains that per permit instruction, embedment testing will take place </w:t>
      </w:r>
      <w:r w:rsidR="00656D96">
        <w:rPr>
          <w:rFonts w:ascii="Arial" w:hAnsi="Arial" w:cs="Arial"/>
        </w:rPr>
        <w:t>during the late afternoon on Saturday August 21, 2021 during rising tide and removal will take place the next day, August 22, 2021 during low tide.  All holes will be filled to level of seafloor plane afterwards.</w:t>
      </w:r>
    </w:p>
    <w:p w14:paraId="01F8E321" w14:textId="77777777" w:rsidR="00FD456E" w:rsidRDefault="00FD456E" w:rsidP="0068569A">
      <w:pPr>
        <w:pStyle w:val="Default"/>
        <w:tabs>
          <w:tab w:val="left" w:pos="540"/>
        </w:tabs>
        <w:rPr>
          <w:rFonts w:ascii="Arial" w:hAnsi="Arial" w:cs="Arial"/>
        </w:rPr>
      </w:pPr>
    </w:p>
    <w:p w14:paraId="02659C32" w14:textId="2AE8FD38" w:rsidR="00847C75" w:rsidRDefault="00FD456E" w:rsidP="0068569A">
      <w:pPr>
        <w:pStyle w:val="Default"/>
        <w:tabs>
          <w:tab w:val="left" w:pos="540"/>
        </w:tabs>
        <w:rPr>
          <w:rFonts w:ascii="Arial" w:hAnsi="Arial" w:cs="Arial"/>
        </w:rPr>
      </w:pPr>
      <w:r>
        <w:rPr>
          <w:rFonts w:ascii="Arial" w:hAnsi="Arial" w:cs="Arial"/>
          <w:u w:val="single"/>
        </w:rPr>
        <w:t>Non-payment of moorage</w:t>
      </w:r>
      <w:r>
        <w:rPr>
          <w:rFonts w:ascii="Arial" w:hAnsi="Arial" w:cs="Arial"/>
        </w:rPr>
        <w:t xml:space="preserve"> for vessel WN4885MD</w:t>
      </w:r>
      <w:r w:rsidR="008E4E44">
        <w:rPr>
          <w:rFonts w:ascii="Arial" w:hAnsi="Arial" w:cs="Arial"/>
        </w:rPr>
        <w:t xml:space="preserve"> – David and Teresa English who </w:t>
      </w:r>
      <w:r w:rsidR="00F91664">
        <w:rPr>
          <w:rFonts w:ascii="Arial" w:hAnsi="Arial" w:cs="Arial"/>
        </w:rPr>
        <w:t>owe the Port $200 in unpaid moorage fees and made a complaint to</w:t>
      </w:r>
      <w:r w:rsidR="008E4E44">
        <w:rPr>
          <w:rFonts w:ascii="Arial" w:hAnsi="Arial" w:cs="Arial"/>
        </w:rPr>
        <w:t xml:space="preserve"> Kitsap1 </w:t>
      </w:r>
      <w:r w:rsidR="00F91664">
        <w:rPr>
          <w:rFonts w:ascii="Arial" w:hAnsi="Arial" w:cs="Arial"/>
        </w:rPr>
        <w:t>about the Port were again tied up to the moorage facility.</w:t>
      </w:r>
      <w:r w:rsidR="008E4E44">
        <w:rPr>
          <w:rFonts w:ascii="Arial" w:hAnsi="Arial" w:cs="Arial"/>
        </w:rPr>
        <w:t xml:space="preserve">  A notice of non-payment was prepared, but by the time it was taken down to be posted on the boat, the boat was gone.  The County was notified via email of the status.</w:t>
      </w:r>
    </w:p>
    <w:p w14:paraId="3BA34385" w14:textId="77777777" w:rsidR="00847C75" w:rsidRDefault="00847C75" w:rsidP="0068569A">
      <w:pPr>
        <w:pStyle w:val="Default"/>
        <w:tabs>
          <w:tab w:val="left" w:pos="540"/>
        </w:tabs>
        <w:rPr>
          <w:rFonts w:ascii="Arial" w:hAnsi="Arial" w:cs="Arial"/>
        </w:rPr>
      </w:pPr>
    </w:p>
    <w:p w14:paraId="7C6B953A" w14:textId="77777777" w:rsidR="00971824" w:rsidRDefault="00847C75" w:rsidP="0068569A">
      <w:pPr>
        <w:pStyle w:val="Default"/>
        <w:tabs>
          <w:tab w:val="left" w:pos="540"/>
        </w:tabs>
        <w:rPr>
          <w:rFonts w:ascii="Arial" w:hAnsi="Arial" w:cs="Arial"/>
        </w:rPr>
      </w:pPr>
      <w:r>
        <w:rPr>
          <w:rFonts w:ascii="Arial" w:hAnsi="Arial" w:cs="Arial"/>
          <w:u w:val="single"/>
        </w:rPr>
        <w:t>Whaling Days</w:t>
      </w:r>
      <w:r>
        <w:rPr>
          <w:rFonts w:ascii="Arial" w:hAnsi="Arial" w:cs="Arial"/>
        </w:rPr>
        <w:t xml:space="preserve"> – TIKAR has billed the Port for the </w:t>
      </w:r>
      <w:r w:rsidR="00971824">
        <w:rPr>
          <w:rFonts w:ascii="Arial" w:hAnsi="Arial" w:cs="Arial"/>
        </w:rPr>
        <w:t xml:space="preserve">grease/oil </w:t>
      </w:r>
      <w:r>
        <w:rPr>
          <w:rFonts w:ascii="Arial" w:hAnsi="Arial" w:cs="Arial"/>
        </w:rPr>
        <w:t xml:space="preserve">cleanup costs left </w:t>
      </w:r>
      <w:r w:rsidR="00971824">
        <w:rPr>
          <w:rFonts w:ascii="Arial" w:hAnsi="Arial" w:cs="Arial"/>
        </w:rPr>
        <w:t>in the Port’s parking lot b</w:t>
      </w:r>
      <w:r>
        <w:rPr>
          <w:rFonts w:ascii="Arial" w:hAnsi="Arial" w:cs="Arial"/>
        </w:rPr>
        <w:t xml:space="preserve">y some of the </w:t>
      </w:r>
      <w:r w:rsidR="00971824">
        <w:rPr>
          <w:rFonts w:ascii="Arial" w:hAnsi="Arial" w:cs="Arial"/>
        </w:rPr>
        <w:t xml:space="preserve">Whaling Days </w:t>
      </w:r>
      <w:r>
        <w:rPr>
          <w:rFonts w:ascii="Arial" w:hAnsi="Arial" w:cs="Arial"/>
        </w:rPr>
        <w:t>food vendors.</w:t>
      </w:r>
      <w:r w:rsidR="00971824">
        <w:rPr>
          <w:rFonts w:ascii="Arial" w:hAnsi="Arial" w:cs="Arial"/>
        </w:rPr>
        <w:t xml:space="preserve">  Whaling Days will be billed. Ms. Larson said to send the bill to Vicky Webb.</w:t>
      </w:r>
    </w:p>
    <w:p w14:paraId="70EE8DA9" w14:textId="77777777" w:rsidR="00971824" w:rsidRDefault="00971824" w:rsidP="0068569A">
      <w:pPr>
        <w:pStyle w:val="Default"/>
        <w:tabs>
          <w:tab w:val="left" w:pos="540"/>
        </w:tabs>
        <w:rPr>
          <w:rFonts w:ascii="Arial" w:hAnsi="Arial" w:cs="Arial"/>
        </w:rPr>
      </w:pPr>
    </w:p>
    <w:p w14:paraId="036DC2D8" w14:textId="50311B3A" w:rsidR="007C4EBC" w:rsidRPr="007C4EBC" w:rsidRDefault="007C4EBC" w:rsidP="0068569A">
      <w:pPr>
        <w:pStyle w:val="Default"/>
        <w:tabs>
          <w:tab w:val="left" w:pos="540"/>
        </w:tabs>
        <w:rPr>
          <w:rFonts w:ascii="Arial" w:hAnsi="Arial" w:cs="Arial"/>
        </w:rPr>
      </w:pPr>
      <w:r>
        <w:rPr>
          <w:rFonts w:ascii="Arial" w:hAnsi="Arial" w:cs="Arial"/>
        </w:rPr>
        <w:t xml:space="preserve">4.6. </w:t>
      </w:r>
      <w:r>
        <w:rPr>
          <w:rFonts w:ascii="Arial" w:hAnsi="Arial" w:cs="Arial"/>
          <w:u w:val="single"/>
        </w:rPr>
        <w:t>Port properties</w:t>
      </w:r>
    </w:p>
    <w:p w14:paraId="2E65DF1B" w14:textId="4279CC8B" w:rsidR="001C3633" w:rsidRDefault="007C4EBC" w:rsidP="0068569A">
      <w:pPr>
        <w:pStyle w:val="Default"/>
        <w:tabs>
          <w:tab w:val="left" w:pos="540"/>
        </w:tabs>
        <w:rPr>
          <w:rFonts w:ascii="Arial" w:hAnsi="Arial" w:cs="Arial"/>
        </w:rPr>
      </w:pPr>
      <w:r>
        <w:rPr>
          <w:rFonts w:ascii="Arial" w:hAnsi="Arial" w:cs="Arial"/>
        </w:rPr>
        <w:tab/>
        <w:t xml:space="preserve">a. </w:t>
      </w:r>
      <w:r>
        <w:rPr>
          <w:rFonts w:ascii="Arial" w:hAnsi="Arial" w:cs="Arial"/>
          <w:u w:val="single"/>
        </w:rPr>
        <w:t>Paint prep of properties</w:t>
      </w:r>
      <w:r>
        <w:rPr>
          <w:rFonts w:ascii="Arial" w:hAnsi="Arial" w:cs="Arial"/>
        </w:rPr>
        <w:t xml:space="preserve"> – Lee reported that </w:t>
      </w:r>
      <w:r w:rsidR="00971824">
        <w:rPr>
          <w:rFonts w:ascii="Arial" w:hAnsi="Arial" w:cs="Arial"/>
        </w:rPr>
        <w:t xml:space="preserve">an area of the 3423 Byron Street property had significant rot.  They took care of it and ended up having to install a new window.  The siding of the 3425 Byron Street property should be completed tomorrow.  </w:t>
      </w:r>
    </w:p>
    <w:p w14:paraId="3FECC695" w14:textId="798B0E67" w:rsidR="002B087A" w:rsidRDefault="002B087A" w:rsidP="0068569A">
      <w:pPr>
        <w:pStyle w:val="Default"/>
        <w:tabs>
          <w:tab w:val="left" w:pos="540"/>
        </w:tabs>
        <w:rPr>
          <w:rFonts w:ascii="Arial" w:hAnsi="Arial" w:cs="Arial"/>
        </w:rPr>
      </w:pPr>
    </w:p>
    <w:p w14:paraId="4E4C1634" w14:textId="645190F9" w:rsidR="00CE78C3" w:rsidRDefault="002B087A" w:rsidP="0068569A">
      <w:pPr>
        <w:pStyle w:val="Default"/>
        <w:tabs>
          <w:tab w:val="left" w:pos="540"/>
        </w:tabs>
        <w:rPr>
          <w:rFonts w:ascii="Arial" w:hAnsi="Arial" w:cs="Arial"/>
        </w:rPr>
      </w:pPr>
      <w:r>
        <w:rPr>
          <w:rFonts w:ascii="Arial" w:hAnsi="Arial" w:cs="Arial"/>
        </w:rPr>
        <w:tab/>
        <w:t xml:space="preserve">b. </w:t>
      </w:r>
      <w:r>
        <w:rPr>
          <w:rFonts w:ascii="Arial" w:hAnsi="Arial" w:cs="Arial"/>
          <w:u w:val="single"/>
        </w:rPr>
        <w:t>Painting</w:t>
      </w:r>
      <w:r>
        <w:rPr>
          <w:rFonts w:ascii="Arial" w:hAnsi="Arial" w:cs="Arial"/>
        </w:rPr>
        <w:t xml:space="preserve"> </w:t>
      </w:r>
      <w:r w:rsidR="00B447A5">
        <w:rPr>
          <w:rFonts w:ascii="Arial" w:hAnsi="Arial" w:cs="Arial"/>
        </w:rPr>
        <w:t xml:space="preserve">– an RFQ was sent to five painting businesses that </w:t>
      </w:r>
      <w:r w:rsidR="002355EA">
        <w:rPr>
          <w:rFonts w:ascii="Arial" w:hAnsi="Arial" w:cs="Arial"/>
        </w:rPr>
        <w:t xml:space="preserve">were listed on the Small Works Roster (Action Maintenance &amp; Painting; Coatings Unlimited, Inc.; Quality Coating Enterprises, LLC; </w:t>
      </w:r>
      <w:proofErr w:type="spellStart"/>
      <w:r w:rsidR="002355EA">
        <w:rPr>
          <w:rFonts w:ascii="Arial" w:hAnsi="Arial" w:cs="Arial"/>
        </w:rPr>
        <w:t>Sabelhaus</w:t>
      </w:r>
      <w:proofErr w:type="spellEnd"/>
      <w:r w:rsidR="002355EA">
        <w:rPr>
          <w:rFonts w:ascii="Arial" w:hAnsi="Arial" w:cs="Arial"/>
        </w:rPr>
        <w:t xml:space="preserve"> West, Inc.; T&amp;J Painting, Inc.).  The buildings to be painted were 3421, 3423 and 3425 Byron Street and the trim of the 3215 Lowell Street building and garage.  One bid was received from T&amp;J Painting, Inc. in the total amount of $56,489.25.  </w:t>
      </w:r>
      <w:r w:rsidR="00CE78C3">
        <w:rPr>
          <w:rFonts w:ascii="Arial" w:hAnsi="Arial" w:cs="Arial"/>
        </w:rPr>
        <w:t>Commissioner Scholfield said that the bid seemed high.  He suggested having TIKAR come in and pressure wash the buildings and he will paint them.  He added that there seems to be an issue with paint being in stock so that could be problematic.  Phil asked if the</w:t>
      </w:r>
      <w:r w:rsidR="00B21DE6">
        <w:rPr>
          <w:rFonts w:ascii="Arial" w:hAnsi="Arial" w:cs="Arial"/>
        </w:rPr>
        <w:t xml:space="preserve"> bid from T&amp;J Painting is being</w:t>
      </w:r>
      <w:r w:rsidR="00CE78C3">
        <w:rPr>
          <w:rFonts w:ascii="Arial" w:hAnsi="Arial" w:cs="Arial"/>
        </w:rPr>
        <w:t xml:space="preserve"> reject</w:t>
      </w:r>
      <w:r w:rsidR="00B21DE6">
        <w:rPr>
          <w:rFonts w:ascii="Arial" w:hAnsi="Arial" w:cs="Arial"/>
        </w:rPr>
        <w:t>ed.  The Commissioners</w:t>
      </w:r>
      <w:r w:rsidR="00CE78C3">
        <w:rPr>
          <w:rFonts w:ascii="Arial" w:hAnsi="Arial" w:cs="Arial"/>
        </w:rPr>
        <w:t xml:space="preserve"> replied yes.</w:t>
      </w:r>
    </w:p>
    <w:p w14:paraId="76BA6730" w14:textId="28339426" w:rsidR="00CE78C3" w:rsidRDefault="00CE78C3" w:rsidP="0068569A">
      <w:pPr>
        <w:pStyle w:val="Default"/>
        <w:tabs>
          <w:tab w:val="left" w:pos="540"/>
        </w:tabs>
        <w:rPr>
          <w:rFonts w:ascii="Arial" w:hAnsi="Arial" w:cs="Arial"/>
        </w:rPr>
      </w:pPr>
    </w:p>
    <w:p w14:paraId="60A0B6B4" w14:textId="17538D5A" w:rsidR="0069438B" w:rsidRDefault="00B21DE6" w:rsidP="0068569A">
      <w:pPr>
        <w:pStyle w:val="Default"/>
        <w:tabs>
          <w:tab w:val="left" w:pos="540"/>
        </w:tabs>
        <w:rPr>
          <w:rFonts w:ascii="Arial" w:hAnsi="Arial" w:cs="Arial"/>
        </w:rPr>
      </w:pPr>
      <w:r>
        <w:rPr>
          <w:rFonts w:ascii="Arial" w:hAnsi="Arial" w:cs="Arial"/>
        </w:rPr>
        <w:tab/>
        <w:t xml:space="preserve">c. </w:t>
      </w:r>
      <w:r>
        <w:rPr>
          <w:rFonts w:ascii="Arial" w:hAnsi="Arial" w:cs="Arial"/>
          <w:u w:val="single"/>
        </w:rPr>
        <w:t>3425 Byron/Kitsap Art</w:t>
      </w:r>
      <w:r>
        <w:rPr>
          <w:rFonts w:ascii="Arial" w:hAnsi="Arial" w:cs="Arial"/>
        </w:rPr>
        <w:t xml:space="preserve"> – Lee reported that the window in the breezeway has been repaired.  The sink that needs to be replaced is an unusual size and they are trying to find an </w:t>
      </w:r>
      <w:r>
        <w:rPr>
          <w:rFonts w:ascii="Arial" w:hAnsi="Arial" w:cs="Arial"/>
        </w:rPr>
        <w:lastRenderedPageBreak/>
        <w:t xml:space="preserve">adequate replacement.  </w:t>
      </w:r>
      <w:r w:rsidR="0069438B">
        <w:rPr>
          <w:rFonts w:ascii="Arial" w:hAnsi="Arial" w:cs="Arial"/>
        </w:rPr>
        <w:t xml:space="preserve">TIKAR also removed a wasp nest that was near the building. </w:t>
      </w:r>
    </w:p>
    <w:p w14:paraId="0B4C78EF" w14:textId="77777777" w:rsidR="00686AB3" w:rsidRDefault="0069438B" w:rsidP="0068569A">
      <w:pPr>
        <w:pStyle w:val="Default"/>
        <w:tabs>
          <w:tab w:val="left" w:pos="540"/>
        </w:tabs>
        <w:rPr>
          <w:rFonts w:ascii="Arial" w:hAnsi="Arial" w:cs="Arial"/>
        </w:rPr>
      </w:pPr>
      <w:r>
        <w:rPr>
          <w:rFonts w:ascii="Arial" w:hAnsi="Arial" w:cs="Arial"/>
        </w:rPr>
        <w:tab/>
      </w:r>
    </w:p>
    <w:p w14:paraId="30D97131" w14:textId="0FC81A35" w:rsidR="0069438B" w:rsidRDefault="00686AB3" w:rsidP="0068569A">
      <w:pPr>
        <w:pStyle w:val="Default"/>
        <w:tabs>
          <w:tab w:val="left" w:pos="540"/>
        </w:tabs>
        <w:rPr>
          <w:rFonts w:ascii="Arial" w:hAnsi="Arial" w:cs="Arial"/>
        </w:rPr>
      </w:pPr>
      <w:r>
        <w:rPr>
          <w:rFonts w:ascii="Arial" w:hAnsi="Arial" w:cs="Arial"/>
        </w:rPr>
        <w:tab/>
      </w:r>
      <w:r w:rsidR="0069438B">
        <w:rPr>
          <w:rFonts w:ascii="Arial" w:hAnsi="Arial" w:cs="Arial"/>
        </w:rPr>
        <w:t xml:space="preserve">d. </w:t>
      </w:r>
      <w:r w:rsidR="0069438B">
        <w:rPr>
          <w:rFonts w:ascii="Arial" w:hAnsi="Arial" w:cs="Arial"/>
          <w:u w:val="single"/>
        </w:rPr>
        <w:t>3475 Byron/Old Town Pub</w:t>
      </w:r>
      <w:r w:rsidR="0069438B">
        <w:rPr>
          <w:rFonts w:ascii="Arial" w:hAnsi="Arial" w:cs="Arial"/>
        </w:rPr>
        <w:t xml:space="preserve"> – Lee reported that the broken window reported by CIR has been boarded.</w:t>
      </w:r>
    </w:p>
    <w:p w14:paraId="4E121898" w14:textId="2746663F" w:rsidR="0069438B" w:rsidRDefault="0069438B" w:rsidP="0068569A">
      <w:pPr>
        <w:pStyle w:val="Default"/>
        <w:tabs>
          <w:tab w:val="left" w:pos="540"/>
        </w:tabs>
        <w:rPr>
          <w:rFonts w:ascii="Arial" w:hAnsi="Arial" w:cs="Arial"/>
        </w:rPr>
      </w:pPr>
    </w:p>
    <w:p w14:paraId="247167A4" w14:textId="77777777" w:rsidR="009332F4" w:rsidRDefault="0069438B" w:rsidP="0068569A">
      <w:pPr>
        <w:pStyle w:val="Default"/>
        <w:tabs>
          <w:tab w:val="left" w:pos="540"/>
        </w:tabs>
        <w:rPr>
          <w:rFonts w:ascii="Arial" w:hAnsi="Arial" w:cs="Arial"/>
        </w:rPr>
      </w:pPr>
      <w:r>
        <w:rPr>
          <w:rFonts w:ascii="Arial" w:hAnsi="Arial" w:cs="Arial"/>
        </w:rPr>
        <w:tab/>
        <w:t xml:space="preserve">e. </w:t>
      </w:r>
      <w:r>
        <w:rPr>
          <w:rFonts w:ascii="Arial" w:hAnsi="Arial" w:cs="Arial"/>
          <w:u w:val="single"/>
        </w:rPr>
        <w:t>Paving</w:t>
      </w:r>
      <w:r>
        <w:rPr>
          <w:rFonts w:ascii="Arial" w:hAnsi="Arial" w:cs="Arial"/>
        </w:rPr>
        <w:t xml:space="preserve"> – Phil said that he is working on getting the </w:t>
      </w:r>
      <w:r w:rsidR="009332F4">
        <w:rPr>
          <w:rFonts w:ascii="Arial" w:hAnsi="Arial" w:cs="Arial"/>
        </w:rPr>
        <w:t xml:space="preserve">right people at Kitsap County Public Works to give their okay for the vacation of the area </w:t>
      </w:r>
      <w:r>
        <w:rPr>
          <w:rFonts w:ascii="Arial" w:hAnsi="Arial" w:cs="Arial"/>
        </w:rPr>
        <w:t>between 3255 and 3215 Lowell Street</w:t>
      </w:r>
      <w:r w:rsidR="009332F4">
        <w:rPr>
          <w:rFonts w:ascii="Arial" w:hAnsi="Arial" w:cs="Arial"/>
        </w:rPr>
        <w:t>.</w:t>
      </w:r>
    </w:p>
    <w:p w14:paraId="2F863144" w14:textId="77777777" w:rsidR="009332F4" w:rsidRDefault="009332F4" w:rsidP="0068569A">
      <w:pPr>
        <w:pStyle w:val="Default"/>
        <w:tabs>
          <w:tab w:val="left" w:pos="540"/>
        </w:tabs>
        <w:rPr>
          <w:rFonts w:ascii="Arial" w:hAnsi="Arial" w:cs="Arial"/>
        </w:rPr>
      </w:pPr>
    </w:p>
    <w:p w14:paraId="23AF9D04" w14:textId="6E747DF3" w:rsidR="00FF5C67" w:rsidRDefault="00905992" w:rsidP="0068569A">
      <w:pPr>
        <w:pStyle w:val="Default"/>
        <w:tabs>
          <w:tab w:val="left" w:pos="540"/>
        </w:tabs>
        <w:rPr>
          <w:rFonts w:ascii="Arial" w:hAnsi="Arial" w:cs="Arial"/>
        </w:rPr>
      </w:pPr>
      <w:r>
        <w:rPr>
          <w:rFonts w:ascii="Arial" w:hAnsi="Arial" w:cs="Arial"/>
        </w:rPr>
        <w:t xml:space="preserve">6.7. </w:t>
      </w:r>
      <w:r>
        <w:rPr>
          <w:rFonts w:ascii="Arial" w:hAnsi="Arial" w:cs="Arial"/>
          <w:u w:val="single"/>
        </w:rPr>
        <w:t>Old Town Parking</w:t>
      </w:r>
      <w:r w:rsidR="0069438B">
        <w:rPr>
          <w:rFonts w:ascii="Arial" w:hAnsi="Arial" w:cs="Arial"/>
        </w:rPr>
        <w:t xml:space="preserve"> </w:t>
      </w:r>
      <w:r w:rsidR="00FF5C67">
        <w:rPr>
          <w:rFonts w:ascii="Arial" w:hAnsi="Arial" w:cs="Arial"/>
        </w:rPr>
        <w:t>the Templeton building at the end of Byron Street was sold some time ago.  The previous building owner allowed for the parking area to be used by the public during the weekends, but apparently</w:t>
      </w:r>
      <w:r w:rsidR="00C10F80">
        <w:rPr>
          <w:rFonts w:ascii="Arial" w:hAnsi="Arial" w:cs="Arial"/>
        </w:rPr>
        <w:t xml:space="preserve"> it is no longer </w:t>
      </w:r>
      <w:r w:rsidR="00FF5C67">
        <w:rPr>
          <w:rFonts w:ascii="Arial" w:hAnsi="Arial" w:cs="Arial"/>
        </w:rPr>
        <w:t>allowed.</w:t>
      </w:r>
    </w:p>
    <w:p w14:paraId="1E808443" w14:textId="51E42ED8" w:rsidR="00CE78C3" w:rsidRDefault="00CE78C3" w:rsidP="0068569A">
      <w:pPr>
        <w:pStyle w:val="Default"/>
        <w:tabs>
          <w:tab w:val="left" w:pos="540"/>
        </w:tabs>
        <w:rPr>
          <w:rFonts w:ascii="Arial" w:hAnsi="Arial" w:cs="Arial"/>
        </w:rPr>
      </w:pPr>
    </w:p>
    <w:p w14:paraId="3F10942E" w14:textId="77777777" w:rsidR="004829F1" w:rsidRDefault="001B75CF" w:rsidP="0068569A">
      <w:pPr>
        <w:pStyle w:val="Default"/>
        <w:tabs>
          <w:tab w:val="left" w:pos="540"/>
        </w:tabs>
        <w:rPr>
          <w:rFonts w:ascii="Arial" w:hAnsi="Arial" w:cs="Arial"/>
        </w:rPr>
      </w:pPr>
      <w:r>
        <w:rPr>
          <w:rFonts w:ascii="Arial" w:hAnsi="Arial" w:cs="Arial"/>
        </w:rPr>
        <w:t xml:space="preserve">6.8. </w:t>
      </w:r>
      <w:r>
        <w:rPr>
          <w:rFonts w:ascii="Arial" w:hAnsi="Arial" w:cs="Arial"/>
          <w:u w:val="single"/>
        </w:rPr>
        <w:t>Redistricting</w:t>
      </w:r>
      <w:r>
        <w:rPr>
          <w:rFonts w:ascii="Arial" w:hAnsi="Arial" w:cs="Arial"/>
        </w:rPr>
        <w:t xml:space="preserve"> – an email </w:t>
      </w:r>
      <w:r w:rsidR="007A5D51">
        <w:rPr>
          <w:rFonts w:ascii="Arial" w:hAnsi="Arial" w:cs="Arial"/>
        </w:rPr>
        <w:t xml:space="preserve">dated August 17, 2021 from the Washington State Redistricting Commission </w:t>
      </w:r>
      <w:r w:rsidR="00F673A7">
        <w:rPr>
          <w:rFonts w:ascii="Arial" w:hAnsi="Arial" w:cs="Arial"/>
        </w:rPr>
        <w:t>was received.  It outlined important dates regarding redistricting.  The mapping tool</w:t>
      </w:r>
      <w:r w:rsidR="004829F1">
        <w:rPr>
          <w:rFonts w:ascii="Arial" w:hAnsi="Arial" w:cs="Arial"/>
        </w:rPr>
        <w:t xml:space="preserve"> with the official Census Bureau redistricting data is anticipated to be live towards the end of August. </w:t>
      </w:r>
    </w:p>
    <w:p w14:paraId="0B37BF01" w14:textId="77777777" w:rsidR="004829F1" w:rsidRDefault="004829F1" w:rsidP="0068569A">
      <w:pPr>
        <w:pStyle w:val="Default"/>
        <w:tabs>
          <w:tab w:val="left" w:pos="540"/>
        </w:tabs>
        <w:rPr>
          <w:rFonts w:ascii="Arial" w:hAnsi="Arial" w:cs="Arial"/>
        </w:rPr>
      </w:pPr>
    </w:p>
    <w:p w14:paraId="37FE7AA5" w14:textId="77777777" w:rsidR="004829F1" w:rsidRDefault="004829F1" w:rsidP="0068569A">
      <w:pPr>
        <w:pStyle w:val="Default"/>
        <w:tabs>
          <w:tab w:val="left" w:pos="540"/>
        </w:tabs>
        <w:rPr>
          <w:rFonts w:ascii="Arial" w:hAnsi="Arial" w:cs="Arial"/>
        </w:rPr>
      </w:pPr>
      <w:r>
        <w:rPr>
          <w:rFonts w:ascii="Arial" w:hAnsi="Arial" w:cs="Arial"/>
        </w:rPr>
        <w:t xml:space="preserve">6.9. </w:t>
      </w:r>
      <w:r>
        <w:rPr>
          <w:rFonts w:ascii="Arial" w:hAnsi="Arial" w:cs="Arial"/>
          <w:u w:val="single"/>
        </w:rPr>
        <w:t>Tender out fee</w:t>
      </w:r>
      <w:r>
        <w:rPr>
          <w:rFonts w:ascii="Arial" w:hAnsi="Arial" w:cs="Arial"/>
        </w:rPr>
        <w:t xml:space="preserve"> – already discussed.</w:t>
      </w:r>
    </w:p>
    <w:p w14:paraId="69775055" w14:textId="77777777" w:rsidR="004829F1" w:rsidRDefault="004829F1" w:rsidP="0068569A">
      <w:pPr>
        <w:pStyle w:val="Default"/>
        <w:tabs>
          <w:tab w:val="left" w:pos="540"/>
        </w:tabs>
        <w:rPr>
          <w:rFonts w:ascii="Arial" w:hAnsi="Arial" w:cs="Arial"/>
        </w:rPr>
      </w:pPr>
    </w:p>
    <w:p w14:paraId="0D9F2FF7" w14:textId="6A7AF02D" w:rsidR="00680F00" w:rsidRDefault="004829F1" w:rsidP="0068569A">
      <w:pPr>
        <w:pStyle w:val="Default"/>
        <w:tabs>
          <w:tab w:val="left" w:pos="540"/>
        </w:tabs>
        <w:rPr>
          <w:rFonts w:ascii="Arial" w:hAnsi="Arial" w:cs="Arial"/>
        </w:rPr>
      </w:pPr>
      <w:r>
        <w:rPr>
          <w:rFonts w:ascii="Arial" w:hAnsi="Arial" w:cs="Arial"/>
        </w:rPr>
        <w:t xml:space="preserve">6.10. </w:t>
      </w:r>
      <w:r>
        <w:rPr>
          <w:rFonts w:ascii="Arial" w:hAnsi="Arial" w:cs="Arial"/>
          <w:u w:val="single"/>
        </w:rPr>
        <w:t>Interlocal Agreements</w:t>
      </w:r>
      <w:r>
        <w:rPr>
          <w:rFonts w:ascii="Arial" w:hAnsi="Arial" w:cs="Arial"/>
        </w:rPr>
        <w:t xml:space="preserve"> for the Port of Silverdale to contract Administrative Services to other Ports was reviewed. Phil questioned the Port’s liability if Port staff missed a deadline</w:t>
      </w:r>
      <w:r w:rsidR="00BC7AC4">
        <w:rPr>
          <w:rFonts w:ascii="Arial" w:hAnsi="Arial" w:cs="Arial"/>
        </w:rPr>
        <w:t xml:space="preserve"> or </w:t>
      </w:r>
      <w:r w:rsidR="008C027F">
        <w:rPr>
          <w:rFonts w:ascii="Arial" w:hAnsi="Arial" w:cs="Arial"/>
        </w:rPr>
        <w:t>made errors</w:t>
      </w:r>
      <w:r>
        <w:rPr>
          <w:rFonts w:ascii="Arial" w:hAnsi="Arial" w:cs="Arial"/>
        </w:rPr>
        <w:t xml:space="preserve"> </w:t>
      </w:r>
      <w:r w:rsidR="008C027F">
        <w:rPr>
          <w:rFonts w:ascii="Arial" w:hAnsi="Arial" w:cs="Arial"/>
        </w:rPr>
        <w:t>on work being conducted for one of</w:t>
      </w:r>
      <w:r w:rsidR="002470C3">
        <w:rPr>
          <w:rFonts w:ascii="Arial" w:hAnsi="Arial" w:cs="Arial"/>
        </w:rPr>
        <w:t xml:space="preserve"> the contracted Ports.  He suggested the Port’s insurance company, </w:t>
      </w:r>
      <w:proofErr w:type="spellStart"/>
      <w:r w:rsidR="002470C3">
        <w:rPr>
          <w:rFonts w:ascii="Arial" w:hAnsi="Arial" w:cs="Arial"/>
        </w:rPr>
        <w:t>Enduris</w:t>
      </w:r>
      <w:proofErr w:type="spellEnd"/>
      <w:r w:rsidR="002470C3">
        <w:rPr>
          <w:rFonts w:ascii="Arial" w:hAnsi="Arial" w:cs="Arial"/>
        </w:rPr>
        <w:t xml:space="preserve">, be contacted to </w:t>
      </w:r>
      <w:r w:rsidR="00C10F80">
        <w:rPr>
          <w:rFonts w:ascii="Arial" w:hAnsi="Arial" w:cs="Arial"/>
        </w:rPr>
        <w:t xml:space="preserve">verify the </w:t>
      </w:r>
      <w:r w:rsidR="002470C3">
        <w:rPr>
          <w:rFonts w:ascii="Arial" w:hAnsi="Arial" w:cs="Arial"/>
        </w:rPr>
        <w:t>Port would be covered.</w:t>
      </w:r>
      <w:r w:rsidR="006E24E2">
        <w:rPr>
          <w:rFonts w:ascii="Arial" w:hAnsi="Arial" w:cs="Arial"/>
        </w:rPr>
        <w:t xml:space="preserve">   Currently Port of Silverdale employee, Theresa Haaland, holds contracts with the Ports of Illahee and Tracyton to provide administrative services.  She had thought that since the Port of Silverdale is discussing hiring additional Port staff it would be beneficial for the Port of Silverdale to enter into agreements with t</w:t>
      </w:r>
      <w:r w:rsidR="00245A6D">
        <w:rPr>
          <w:rFonts w:ascii="Arial" w:hAnsi="Arial" w:cs="Arial"/>
        </w:rPr>
        <w:t xml:space="preserve">he other Ports directly so that all Port staff can complete the tasks for all three Ports.  Phil </w:t>
      </w:r>
      <w:r w:rsidR="002470C3">
        <w:rPr>
          <w:rFonts w:ascii="Arial" w:hAnsi="Arial" w:cs="Arial"/>
        </w:rPr>
        <w:t>questioned the fees outlined within the Interlocal Agreement</w:t>
      </w:r>
      <w:r w:rsidR="006E24E2">
        <w:rPr>
          <w:rFonts w:ascii="Arial" w:hAnsi="Arial" w:cs="Arial"/>
        </w:rPr>
        <w:t xml:space="preserve"> and asked</w:t>
      </w:r>
      <w:r w:rsidR="00BC7AC4">
        <w:rPr>
          <w:rFonts w:ascii="Arial" w:hAnsi="Arial" w:cs="Arial"/>
        </w:rPr>
        <w:t xml:space="preserve"> if they are the same amount that Ms. </w:t>
      </w:r>
      <w:r w:rsidR="000F69BE">
        <w:rPr>
          <w:rFonts w:ascii="Arial" w:hAnsi="Arial" w:cs="Arial"/>
        </w:rPr>
        <w:t>Haaland</w:t>
      </w:r>
      <w:r w:rsidR="00DD34BD">
        <w:rPr>
          <w:rFonts w:ascii="Arial" w:hAnsi="Arial" w:cs="Arial"/>
        </w:rPr>
        <w:t xml:space="preserve"> currently</w:t>
      </w:r>
      <w:r w:rsidR="00BC7AC4">
        <w:rPr>
          <w:rFonts w:ascii="Arial" w:hAnsi="Arial" w:cs="Arial"/>
        </w:rPr>
        <w:t xml:space="preserve"> charges the other Ports</w:t>
      </w:r>
      <w:r w:rsidR="00C10F80">
        <w:rPr>
          <w:rFonts w:ascii="Arial" w:hAnsi="Arial" w:cs="Arial"/>
        </w:rPr>
        <w:t>.</w:t>
      </w:r>
      <w:r w:rsidR="00BC7AC4">
        <w:rPr>
          <w:rFonts w:ascii="Arial" w:hAnsi="Arial" w:cs="Arial"/>
        </w:rPr>
        <w:t xml:space="preserve">  </w:t>
      </w:r>
      <w:proofErr w:type="gramStart"/>
      <w:r w:rsidR="00DE608E">
        <w:rPr>
          <w:rFonts w:ascii="Arial" w:hAnsi="Arial" w:cs="Arial"/>
        </w:rPr>
        <w:t>It</w:t>
      </w:r>
      <w:proofErr w:type="gramEnd"/>
      <w:r w:rsidR="00DE608E">
        <w:rPr>
          <w:rFonts w:ascii="Arial" w:hAnsi="Arial" w:cs="Arial"/>
        </w:rPr>
        <w:t xml:space="preserve"> was explained that the </w:t>
      </w:r>
      <w:r w:rsidR="000F69BE">
        <w:rPr>
          <w:rFonts w:ascii="Arial" w:hAnsi="Arial" w:cs="Arial"/>
        </w:rPr>
        <w:t xml:space="preserve">costs </w:t>
      </w:r>
      <w:r w:rsidR="00DD34BD">
        <w:rPr>
          <w:rFonts w:ascii="Arial" w:hAnsi="Arial" w:cs="Arial"/>
        </w:rPr>
        <w:t xml:space="preserve">within </w:t>
      </w:r>
      <w:r w:rsidR="00B35A8F">
        <w:rPr>
          <w:rFonts w:ascii="Arial" w:hAnsi="Arial" w:cs="Arial"/>
        </w:rPr>
        <w:t xml:space="preserve">the Interlocal Agreement </w:t>
      </w:r>
      <w:r w:rsidR="000F69BE">
        <w:rPr>
          <w:rFonts w:ascii="Arial" w:hAnsi="Arial" w:cs="Arial"/>
        </w:rPr>
        <w:t>include a</w:t>
      </w:r>
      <w:r w:rsidR="002470C3">
        <w:rPr>
          <w:rFonts w:ascii="Arial" w:hAnsi="Arial" w:cs="Arial"/>
        </w:rPr>
        <w:t xml:space="preserve"> $15 per hour increase from what </w:t>
      </w:r>
      <w:r w:rsidR="00B35A8F">
        <w:rPr>
          <w:rFonts w:ascii="Arial" w:hAnsi="Arial" w:cs="Arial"/>
        </w:rPr>
        <w:t>Ms. Haaland currently charges.  It was thought the increase would more than cover any overhead th</w:t>
      </w:r>
      <w:r w:rsidR="009930B5">
        <w:rPr>
          <w:rFonts w:ascii="Arial" w:hAnsi="Arial" w:cs="Arial"/>
        </w:rPr>
        <w:t>at the</w:t>
      </w:r>
      <w:r w:rsidR="00B35A8F">
        <w:rPr>
          <w:rFonts w:ascii="Arial" w:hAnsi="Arial" w:cs="Arial"/>
        </w:rPr>
        <w:t xml:space="preserve"> Port would incur.  Commissioner Reese said that </w:t>
      </w:r>
      <w:r w:rsidR="00680F00">
        <w:rPr>
          <w:rFonts w:ascii="Arial" w:hAnsi="Arial" w:cs="Arial"/>
        </w:rPr>
        <w:t>he wants to look into the overhead further to make sure the fees would cover everything.</w:t>
      </w:r>
    </w:p>
    <w:p w14:paraId="24AFB3EE" w14:textId="77777777" w:rsidR="00680F00" w:rsidRDefault="00680F00" w:rsidP="0068569A">
      <w:pPr>
        <w:pStyle w:val="Default"/>
        <w:tabs>
          <w:tab w:val="left" w:pos="540"/>
        </w:tabs>
        <w:rPr>
          <w:rFonts w:ascii="Arial" w:hAnsi="Arial" w:cs="Arial"/>
        </w:rPr>
      </w:pPr>
    </w:p>
    <w:p w14:paraId="4BD45290" w14:textId="77286F24" w:rsidR="00680F00" w:rsidRDefault="00680F00" w:rsidP="0068569A">
      <w:pPr>
        <w:pStyle w:val="Default"/>
        <w:tabs>
          <w:tab w:val="left" w:pos="540"/>
        </w:tabs>
        <w:rPr>
          <w:rFonts w:ascii="Arial" w:hAnsi="Arial" w:cs="Arial"/>
        </w:rPr>
      </w:pPr>
      <w:r>
        <w:rPr>
          <w:rFonts w:ascii="Arial" w:hAnsi="Arial" w:cs="Arial"/>
        </w:rPr>
        <w:t xml:space="preserve">6.11. </w:t>
      </w:r>
      <w:r>
        <w:rPr>
          <w:rFonts w:ascii="Arial" w:hAnsi="Arial" w:cs="Arial"/>
          <w:u w:val="single"/>
        </w:rPr>
        <w:t>Hiring additional Port staff</w:t>
      </w:r>
      <w:r>
        <w:rPr>
          <w:rFonts w:ascii="Arial" w:hAnsi="Arial" w:cs="Arial"/>
        </w:rPr>
        <w:t xml:space="preserve"> – there was nothing to report other than Ms. </w:t>
      </w:r>
      <w:r w:rsidR="001744D7">
        <w:rPr>
          <w:rFonts w:ascii="Arial" w:hAnsi="Arial" w:cs="Arial"/>
        </w:rPr>
        <w:t xml:space="preserve">Haaland reminded the Commissioners that additional staff is needed. </w:t>
      </w:r>
      <w:r>
        <w:rPr>
          <w:rFonts w:ascii="Arial" w:hAnsi="Arial" w:cs="Arial"/>
        </w:rPr>
        <w:t xml:space="preserve">  </w:t>
      </w:r>
    </w:p>
    <w:p w14:paraId="653CBC2D" w14:textId="660BED2D" w:rsidR="001744D7" w:rsidRDefault="001744D7" w:rsidP="0068569A">
      <w:pPr>
        <w:pStyle w:val="Default"/>
        <w:tabs>
          <w:tab w:val="left" w:pos="540"/>
        </w:tabs>
        <w:rPr>
          <w:rFonts w:ascii="Arial" w:hAnsi="Arial" w:cs="Arial"/>
        </w:rPr>
      </w:pPr>
    </w:p>
    <w:p w14:paraId="45833A90" w14:textId="5BEA12AE" w:rsidR="002E1229" w:rsidRDefault="001744D7" w:rsidP="0068569A">
      <w:pPr>
        <w:pStyle w:val="Default"/>
        <w:tabs>
          <w:tab w:val="left" w:pos="540"/>
        </w:tabs>
        <w:rPr>
          <w:rFonts w:ascii="Arial" w:hAnsi="Arial" w:cs="Arial"/>
        </w:rPr>
      </w:pPr>
      <w:r>
        <w:rPr>
          <w:rFonts w:ascii="Arial" w:hAnsi="Arial" w:cs="Arial"/>
        </w:rPr>
        <w:t xml:space="preserve">6.12. </w:t>
      </w:r>
      <w:r>
        <w:rPr>
          <w:rFonts w:ascii="Arial" w:hAnsi="Arial" w:cs="Arial"/>
          <w:u w:val="single"/>
        </w:rPr>
        <w:t>Long term health care</w:t>
      </w:r>
      <w:r>
        <w:rPr>
          <w:rFonts w:ascii="Arial" w:hAnsi="Arial" w:cs="Arial"/>
        </w:rPr>
        <w:t xml:space="preserve"> </w:t>
      </w:r>
      <w:r w:rsidR="00BE43A8">
        <w:rPr>
          <w:rFonts w:ascii="Arial" w:hAnsi="Arial" w:cs="Arial"/>
        </w:rPr>
        <w:t xml:space="preserve">– </w:t>
      </w:r>
      <w:r w:rsidR="005F68B7">
        <w:rPr>
          <w:rFonts w:ascii="Arial" w:hAnsi="Arial" w:cs="Arial"/>
        </w:rPr>
        <w:t xml:space="preserve">Washington State has passed a new law mandating public long-term care benefits for Washington residents.  Paid for by a 0.58% tax on employee wages.  </w:t>
      </w:r>
      <w:r w:rsidR="00733DFA" w:rsidRPr="00FC4651">
        <w:rPr>
          <w:rFonts w:ascii="Times New Roman" w:hAnsi="Times New Roman" w:cs="Times New Roman"/>
          <w:b/>
          <w:bCs/>
          <w:i/>
          <w:iCs/>
        </w:rPr>
        <w:t>It was agreed the Port would cover the costs of th</w:t>
      </w:r>
      <w:r w:rsidR="00FC4651" w:rsidRPr="00FC4651">
        <w:rPr>
          <w:rFonts w:ascii="Times New Roman" w:hAnsi="Times New Roman" w:cs="Times New Roman"/>
          <w:b/>
          <w:bCs/>
          <w:i/>
          <w:iCs/>
        </w:rPr>
        <w:t>e long-term care tax once it’s in affect</w:t>
      </w:r>
      <w:r w:rsidR="00733DFA">
        <w:rPr>
          <w:rFonts w:ascii="Arial" w:hAnsi="Arial" w:cs="Arial"/>
        </w:rPr>
        <w:t xml:space="preserve"> (motion Scholfield; second by</w:t>
      </w:r>
      <w:r w:rsidR="002E1229">
        <w:rPr>
          <w:rFonts w:ascii="Arial" w:hAnsi="Arial" w:cs="Arial"/>
        </w:rPr>
        <w:t xml:space="preserve"> Reese; passed).</w:t>
      </w:r>
    </w:p>
    <w:p w14:paraId="51134F33" w14:textId="757FED25" w:rsidR="002E1229" w:rsidRDefault="002E1229" w:rsidP="0068569A">
      <w:pPr>
        <w:pStyle w:val="Default"/>
        <w:tabs>
          <w:tab w:val="left" w:pos="540"/>
        </w:tabs>
        <w:rPr>
          <w:rFonts w:ascii="Arial" w:hAnsi="Arial" w:cs="Arial"/>
        </w:rPr>
      </w:pPr>
    </w:p>
    <w:p w14:paraId="38627A91" w14:textId="77777777" w:rsidR="00F93F99" w:rsidRDefault="005D548B" w:rsidP="0068569A">
      <w:pPr>
        <w:pStyle w:val="Default"/>
        <w:tabs>
          <w:tab w:val="left" w:pos="540"/>
        </w:tabs>
        <w:rPr>
          <w:rFonts w:ascii="Arial" w:hAnsi="Arial" w:cs="Arial"/>
        </w:rPr>
      </w:pPr>
      <w:r>
        <w:rPr>
          <w:rFonts w:ascii="Arial" w:hAnsi="Arial" w:cs="Arial"/>
        </w:rPr>
        <w:t xml:space="preserve">6.13. </w:t>
      </w:r>
      <w:r>
        <w:rPr>
          <w:rFonts w:ascii="Arial" w:hAnsi="Arial" w:cs="Arial"/>
          <w:u w:val="single"/>
        </w:rPr>
        <w:t>Airlift Northwest</w:t>
      </w:r>
      <w:r>
        <w:rPr>
          <w:rFonts w:ascii="Arial" w:hAnsi="Arial" w:cs="Arial"/>
        </w:rPr>
        <w:t xml:space="preserve"> – Commissioner Kitchens </w:t>
      </w:r>
      <w:r w:rsidR="00F93F99">
        <w:rPr>
          <w:rFonts w:ascii="Arial" w:hAnsi="Arial" w:cs="Arial"/>
        </w:rPr>
        <w:t>will verify if he is eligible for this additional coverage.</w:t>
      </w:r>
    </w:p>
    <w:p w14:paraId="17515009" w14:textId="77777777" w:rsidR="00F93F99" w:rsidRDefault="00F93F99" w:rsidP="0068569A">
      <w:pPr>
        <w:pStyle w:val="Default"/>
        <w:tabs>
          <w:tab w:val="left" w:pos="540"/>
        </w:tabs>
        <w:rPr>
          <w:rFonts w:ascii="Arial" w:hAnsi="Arial" w:cs="Arial"/>
        </w:rPr>
      </w:pPr>
    </w:p>
    <w:p w14:paraId="348D5101" w14:textId="10414156" w:rsidR="0007329A" w:rsidRDefault="00F93F99" w:rsidP="0068569A">
      <w:pPr>
        <w:pStyle w:val="Default"/>
        <w:tabs>
          <w:tab w:val="left" w:pos="540"/>
        </w:tabs>
        <w:rPr>
          <w:rFonts w:ascii="Arial" w:hAnsi="Arial" w:cs="Arial"/>
        </w:rPr>
      </w:pPr>
      <w:r>
        <w:rPr>
          <w:rFonts w:ascii="Arial" w:hAnsi="Arial" w:cs="Arial"/>
        </w:rPr>
        <w:t xml:space="preserve">6.14. </w:t>
      </w:r>
      <w:r>
        <w:rPr>
          <w:rFonts w:ascii="Arial" w:hAnsi="Arial" w:cs="Arial"/>
          <w:u w:val="single"/>
        </w:rPr>
        <w:t>Port Rules and Regulations</w:t>
      </w:r>
      <w:r>
        <w:rPr>
          <w:rFonts w:ascii="Arial" w:hAnsi="Arial" w:cs="Arial"/>
        </w:rPr>
        <w:t xml:space="preserve"> – Commissioner Scholfield </w:t>
      </w:r>
      <w:r w:rsidR="00D6163B">
        <w:rPr>
          <w:rFonts w:ascii="Arial" w:hAnsi="Arial" w:cs="Arial"/>
        </w:rPr>
        <w:t>provided a first draft of the Rules and Regulations. He explained that he took the Port of Bremerton’s Rules and Regulations and changed them to meet Silverdale’s needs, although they are a first draft as there are more changes to be made and also</w:t>
      </w:r>
      <w:r w:rsidR="009930B5">
        <w:rPr>
          <w:rFonts w:ascii="Arial" w:hAnsi="Arial" w:cs="Arial"/>
        </w:rPr>
        <w:t xml:space="preserve"> all</w:t>
      </w:r>
      <w:r w:rsidR="00D6163B">
        <w:rPr>
          <w:rFonts w:ascii="Arial" w:hAnsi="Arial" w:cs="Arial"/>
        </w:rPr>
        <w:t xml:space="preserve"> of the Port’s resolutions need to be reviewed and included where appropriate.  </w:t>
      </w:r>
      <w:r w:rsidR="006E2911">
        <w:rPr>
          <w:rFonts w:ascii="Arial" w:hAnsi="Arial" w:cs="Arial"/>
        </w:rPr>
        <w:t xml:space="preserve">Phil explained that to adopt the new rules and regulations the Port should provide for public input with possibly creating an advisory committee similar to when the Port created the parking policies.  Commissioner Scholfield explained that the rules and regulations aren’t </w:t>
      </w:r>
      <w:r w:rsidR="006E2911">
        <w:rPr>
          <w:rFonts w:ascii="Arial" w:hAnsi="Arial" w:cs="Arial"/>
        </w:rPr>
        <w:lastRenderedPageBreak/>
        <w:t xml:space="preserve">new it is just an attempt to codify the existing policies.  Phil said that </w:t>
      </w:r>
      <w:r w:rsidR="005623DB">
        <w:rPr>
          <w:rFonts w:ascii="Arial" w:hAnsi="Arial" w:cs="Arial"/>
        </w:rPr>
        <w:t xml:space="preserve">once the proposed document is </w:t>
      </w:r>
      <w:r w:rsidR="0007329A">
        <w:rPr>
          <w:rFonts w:ascii="Arial" w:hAnsi="Arial" w:cs="Arial"/>
        </w:rPr>
        <w:t>ready for adoption, before that happens it should be made available to the public for comment.  He said that it is probably a good idea to codify the policies, but there is a process to do this.</w:t>
      </w:r>
    </w:p>
    <w:p w14:paraId="61788D9E" w14:textId="1CF9E785" w:rsidR="0007329A" w:rsidRDefault="0007329A" w:rsidP="0068569A">
      <w:pPr>
        <w:pStyle w:val="Default"/>
        <w:tabs>
          <w:tab w:val="left" w:pos="540"/>
        </w:tabs>
        <w:rPr>
          <w:rFonts w:ascii="Arial" w:hAnsi="Arial" w:cs="Arial"/>
        </w:rPr>
      </w:pPr>
    </w:p>
    <w:p w14:paraId="3A33A18C" w14:textId="6CCC61D4" w:rsidR="0007329A" w:rsidRPr="00BA0AFD" w:rsidRDefault="0007329A" w:rsidP="0068569A">
      <w:pPr>
        <w:pStyle w:val="Default"/>
        <w:tabs>
          <w:tab w:val="left" w:pos="540"/>
        </w:tabs>
        <w:rPr>
          <w:rFonts w:ascii="Arial" w:hAnsi="Arial" w:cs="Arial"/>
        </w:rPr>
      </w:pPr>
      <w:r>
        <w:rPr>
          <w:rFonts w:ascii="Arial" w:hAnsi="Arial" w:cs="Arial"/>
        </w:rPr>
        <w:t xml:space="preserve">6.15. </w:t>
      </w:r>
      <w:r w:rsidR="00BA0AFD">
        <w:rPr>
          <w:rFonts w:ascii="Arial" w:hAnsi="Arial" w:cs="Arial"/>
          <w:u w:val="single"/>
        </w:rPr>
        <w:t>Small Ports Seminar</w:t>
      </w:r>
      <w:r w:rsidR="00BA0AFD">
        <w:rPr>
          <w:rFonts w:ascii="Arial" w:hAnsi="Arial" w:cs="Arial"/>
        </w:rPr>
        <w:t xml:space="preserve"> in Leavenworth is scheduled for October 21</w:t>
      </w:r>
      <w:r w:rsidR="00BA0AFD" w:rsidRPr="00BA0AFD">
        <w:rPr>
          <w:rFonts w:ascii="Arial" w:hAnsi="Arial" w:cs="Arial"/>
          <w:vertAlign w:val="superscript"/>
        </w:rPr>
        <w:t>st</w:t>
      </w:r>
      <w:r w:rsidR="00BA0AFD">
        <w:rPr>
          <w:rFonts w:ascii="Arial" w:hAnsi="Arial" w:cs="Arial"/>
        </w:rPr>
        <w:t xml:space="preserve"> and 22</w:t>
      </w:r>
      <w:r w:rsidR="00BA0AFD" w:rsidRPr="00BA0AFD">
        <w:rPr>
          <w:rFonts w:ascii="Arial" w:hAnsi="Arial" w:cs="Arial"/>
          <w:vertAlign w:val="superscript"/>
        </w:rPr>
        <w:t>nd</w:t>
      </w:r>
      <w:r w:rsidR="00BA0AFD">
        <w:rPr>
          <w:rFonts w:ascii="Arial" w:hAnsi="Arial" w:cs="Arial"/>
        </w:rPr>
        <w:t>.  Rooms have been reserved for Commissioners and Phil to attend the meeting.  The Port’s Regular meeting is scheduled for October 21</w:t>
      </w:r>
      <w:r w:rsidR="00BA0AFD" w:rsidRPr="00BA0AFD">
        <w:rPr>
          <w:rFonts w:ascii="Arial" w:hAnsi="Arial" w:cs="Arial"/>
          <w:vertAlign w:val="superscript"/>
        </w:rPr>
        <w:t>st</w:t>
      </w:r>
      <w:r w:rsidR="00BA0AFD">
        <w:rPr>
          <w:rFonts w:ascii="Arial" w:hAnsi="Arial" w:cs="Arial"/>
        </w:rPr>
        <w:t xml:space="preserve">, so will need to be changed.  </w:t>
      </w:r>
      <w:r w:rsidR="00BA0AFD" w:rsidRPr="00BA0AFD">
        <w:rPr>
          <w:rFonts w:ascii="Times New Roman" w:hAnsi="Times New Roman" w:cs="Times New Roman"/>
          <w:b/>
          <w:bCs/>
          <w:i/>
          <w:iCs/>
        </w:rPr>
        <w:t>It was agreed to move the October 21</w:t>
      </w:r>
      <w:r w:rsidR="00BA0AFD" w:rsidRPr="00BA0AFD">
        <w:rPr>
          <w:rFonts w:ascii="Times New Roman" w:hAnsi="Times New Roman" w:cs="Times New Roman"/>
          <w:b/>
          <w:bCs/>
          <w:i/>
          <w:iCs/>
          <w:vertAlign w:val="superscript"/>
        </w:rPr>
        <w:t>st</w:t>
      </w:r>
      <w:r w:rsidR="00BA0AFD" w:rsidRPr="00BA0AFD">
        <w:rPr>
          <w:rFonts w:ascii="Times New Roman" w:hAnsi="Times New Roman" w:cs="Times New Roman"/>
          <w:b/>
          <w:bCs/>
          <w:i/>
          <w:iCs/>
        </w:rPr>
        <w:t xml:space="preserve"> meeting date to October 19</w:t>
      </w:r>
      <w:r w:rsidR="00BA0AFD" w:rsidRPr="00BA0AFD">
        <w:rPr>
          <w:rFonts w:ascii="Times New Roman" w:hAnsi="Times New Roman" w:cs="Times New Roman"/>
          <w:b/>
          <w:bCs/>
          <w:i/>
          <w:iCs/>
          <w:vertAlign w:val="superscript"/>
        </w:rPr>
        <w:t>th</w:t>
      </w:r>
      <w:r w:rsidR="00BA0AFD">
        <w:rPr>
          <w:rFonts w:ascii="Arial" w:hAnsi="Arial" w:cs="Arial"/>
        </w:rPr>
        <w:t xml:space="preserve"> (motion by Scholfield; second by Reese, passed). Commissioner Kitchens will be informed of this change and verified that he will be able to attend.</w:t>
      </w:r>
    </w:p>
    <w:p w14:paraId="6402CEFF" w14:textId="77777777" w:rsidR="00806C40" w:rsidRPr="00C9042E" w:rsidRDefault="00806C40" w:rsidP="001A68EE">
      <w:pPr>
        <w:pStyle w:val="Default"/>
        <w:tabs>
          <w:tab w:val="left" w:pos="540"/>
        </w:tabs>
        <w:rPr>
          <w:rFonts w:ascii="Arial" w:hAnsi="Arial" w:cs="Arial"/>
          <w:b/>
          <w:bCs/>
          <w:sz w:val="16"/>
          <w:szCs w:val="16"/>
        </w:rPr>
      </w:pPr>
    </w:p>
    <w:p w14:paraId="07E01B1D" w14:textId="1954CD88" w:rsidR="00A25211" w:rsidRDefault="008D0683" w:rsidP="00CE03A2">
      <w:pPr>
        <w:pStyle w:val="Default"/>
        <w:tabs>
          <w:tab w:val="left" w:pos="540"/>
        </w:tabs>
        <w:rPr>
          <w:rFonts w:ascii="Arial" w:hAnsi="Arial" w:cs="Arial"/>
          <w:b/>
          <w:bCs/>
        </w:rPr>
      </w:pPr>
      <w:r>
        <w:rPr>
          <w:rFonts w:ascii="Arial" w:hAnsi="Arial" w:cs="Arial"/>
          <w:b/>
          <w:bCs/>
        </w:rPr>
        <w:t>7</w:t>
      </w:r>
      <w:r w:rsidR="00A25211">
        <w:rPr>
          <w:rFonts w:ascii="Arial" w:hAnsi="Arial" w:cs="Arial"/>
          <w:b/>
          <w:bCs/>
        </w:rPr>
        <w:t>. NEW BUSINESS</w:t>
      </w:r>
    </w:p>
    <w:p w14:paraId="2B822295" w14:textId="77777777" w:rsidR="008D0683" w:rsidRDefault="008D0683" w:rsidP="001A68EE">
      <w:pPr>
        <w:pStyle w:val="Default"/>
        <w:tabs>
          <w:tab w:val="left" w:pos="540"/>
        </w:tabs>
        <w:rPr>
          <w:rFonts w:ascii="Arial" w:hAnsi="Arial" w:cs="Arial"/>
        </w:rPr>
      </w:pPr>
      <w:r>
        <w:rPr>
          <w:rFonts w:ascii="Arial" w:hAnsi="Arial" w:cs="Arial"/>
        </w:rPr>
        <w:t>7</w:t>
      </w:r>
      <w:r w:rsidR="00A25211">
        <w:rPr>
          <w:rFonts w:ascii="Arial" w:hAnsi="Arial" w:cs="Arial"/>
        </w:rPr>
        <w:t xml:space="preserve">.1. </w:t>
      </w:r>
      <w:r>
        <w:rPr>
          <w:rFonts w:ascii="Arial" w:hAnsi="Arial" w:cs="Arial"/>
          <w:u w:val="single"/>
        </w:rPr>
        <w:t>Refund</w:t>
      </w:r>
      <w:r w:rsidR="00ED61F4">
        <w:rPr>
          <w:rFonts w:ascii="Arial" w:hAnsi="Arial" w:cs="Arial"/>
        </w:rPr>
        <w:t xml:space="preserve"> </w:t>
      </w:r>
      <w:r>
        <w:rPr>
          <w:rFonts w:ascii="Arial" w:hAnsi="Arial" w:cs="Arial"/>
        </w:rPr>
        <w:t>of $75 reservation fee to Port Ludlow Yacht Club is being authorized at tonight’s meeting.  They decided to cancel their trip to Silverdale due to the construction in the Old Town area.</w:t>
      </w:r>
    </w:p>
    <w:p w14:paraId="2338AF42" w14:textId="3A756880" w:rsidR="00647A57" w:rsidRDefault="00647A57" w:rsidP="001A68EE">
      <w:pPr>
        <w:pStyle w:val="Default"/>
        <w:tabs>
          <w:tab w:val="left" w:pos="540"/>
        </w:tabs>
        <w:rPr>
          <w:rFonts w:ascii="Arial" w:hAnsi="Arial" w:cs="Arial"/>
        </w:rPr>
      </w:pPr>
    </w:p>
    <w:p w14:paraId="01317E10" w14:textId="29255FEB" w:rsidR="008D0683" w:rsidRDefault="008D0683" w:rsidP="001A68EE">
      <w:pPr>
        <w:pStyle w:val="Default"/>
        <w:tabs>
          <w:tab w:val="left" w:pos="540"/>
        </w:tabs>
        <w:rPr>
          <w:rFonts w:ascii="Arial" w:hAnsi="Arial" w:cs="Arial"/>
        </w:rPr>
      </w:pPr>
      <w:r>
        <w:rPr>
          <w:rFonts w:ascii="Arial" w:hAnsi="Arial" w:cs="Arial"/>
        </w:rPr>
        <w:t>7</w:t>
      </w:r>
      <w:r w:rsidR="00647A57">
        <w:rPr>
          <w:rFonts w:ascii="Arial" w:hAnsi="Arial" w:cs="Arial"/>
        </w:rPr>
        <w:t xml:space="preserve">.2. </w:t>
      </w:r>
      <w:r>
        <w:rPr>
          <w:rFonts w:ascii="Arial" w:hAnsi="Arial" w:cs="Arial"/>
          <w:u w:val="single"/>
        </w:rPr>
        <w:t>Advertising</w:t>
      </w:r>
      <w:r>
        <w:rPr>
          <w:rFonts w:ascii="Arial" w:hAnsi="Arial" w:cs="Arial"/>
        </w:rPr>
        <w:t xml:space="preserve"> in the Washington Economic Development Guide was discussed.  It was decided not to advertise in the guide.</w:t>
      </w:r>
    </w:p>
    <w:p w14:paraId="19DD732B" w14:textId="5F980652" w:rsidR="003A2171" w:rsidRDefault="003A2171" w:rsidP="001A68EE">
      <w:pPr>
        <w:pStyle w:val="Default"/>
        <w:tabs>
          <w:tab w:val="left" w:pos="540"/>
        </w:tabs>
        <w:rPr>
          <w:rFonts w:ascii="Arial" w:hAnsi="Arial" w:cs="Arial"/>
        </w:rPr>
      </w:pPr>
    </w:p>
    <w:p w14:paraId="66375F7D" w14:textId="5FB9E190" w:rsidR="003A2171" w:rsidRDefault="003A2171" w:rsidP="001A68EE">
      <w:pPr>
        <w:pStyle w:val="Default"/>
        <w:tabs>
          <w:tab w:val="left" w:pos="540"/>
        </w:tabs>
        <w:rPr>
          <w:rFonts w:ascii="Arial" w:hAnsi="Arial" w:cs="Arial"/>
        </w:rPr>
      </w:pPr>
      <w:r>
        <w:rPr>
          <w:rFonts w:ascii="Arial" w:hAnsi="Arial" w:cs="Arial"/>
        </w:rPr>
        <w:t>Commissioner Scholfield said th</w:t>
      </w:r>
      <w:r w:rsidR="007E565A">
        <w:rPr>
          <w:rFonts w:ascii="Arial" w:hAnsi="Arial" w:cs="Arial"/>
        </w:rPr>
        <w:t xml:space="preserve">at there </w:t>
      </w:r>
      <w:r>
        <w:rPr>
          <w:rFonts w:ascii="Arial" w:hAnsi="Arial" w:cs="Arial"/>
        </w:rPr>
        <w:t xml:space="preserve">is a dinghy (BH) that was sunk near the </w:t>
      </w:r>
      <w:r w:rsidR="007E565A">
        <w:rPr>
          <w:rFonts w:ascii="Arial" w:hAnsi="Arial" w:cs="Arial"/>
        </w:rPr>
        <w:t xml:space="preserve">moorage </w:t>
      </w:r>
      <w:r>
        <w:rPr>
          <w:rFonts w:ascii="Arial" w:hAnsi="Arial" w:cs="Arial"/>
        </w:rPr>
        <w:t>floats.  Boaters from Poulsbo pulled the dinghy up onto the Port’s floats.  It is unknown who owns it.  It has been on the floats for a couple weeks now and no one has moved it.  It is somewhat of a tripping hazard</w:t>
      </w:r>
      <w:r w:rsidR="009A38F4">
        <w:rPr>
          <w:rFonts w:ascii="Arial" w:hAnsi="Arial" w:cs="Arial"/>
        </w:rPr>
        <w:t xml:space="preserve"> and there have been complaints about it</w:t>
      </w:r>
      <w:r>
        <w:rPr>
          <w:rFonts w:ascii="Arial" w:hAnsi="Arial" w:cs="Arial"/>
        </w:rPr>
        <w:t xml:space="preserve">.  It was agreed to have TIKAR remove the dinghy </w:t>
      </w:r>
      <w:r w:rsidR="009A38F4">
        <w:rPr>
          <w:rFonts w:ascii="Arial" w:hAnsi="Arial" w:cs="Arial"/>
        </w:rPr>
        <w:t>and impound it.</w:t>
      </w:r>
      <w:r w:rsidR="007E565A">
        <w:rPr>
          <w:rFonts w:ascii="Arial" w:hAnsi="Arial" w:cs="Arial"/>
        </w:rPr>
        <w:t xml:space="preserve">  Lee took note.</w:t>
      </w:r>
    </w:p>
    <w:p w14:paraId="32E47FC6" w14:textId="77777777" w:rsidR="00B634BB" w:rsidRDefault="00B634BB" w:rsidP="001A68EE">
      <w:pPr>
        <w:pStyle w:val="Default"/>
        <w:tabs>
          <w:tab w:val="left" w:pos="540"/>
        </w:tabs>
        <w:rPr>
          <w:rFonts w:ascii="Arial" w:hAnsi="Arial" w:cs="Arial"/>
        </w:rPr>
      </w:pPr>
    </w:p>
    <w:p w14:paraId="4E04B108" w14:textId="7D4DF73A" w:rsidR="00915EE5" w:rsidRDefault="003A2171" w:rsidP="00474D57">
      <w:pPr>
        <w:tabs>
          <w:tab w:val="left" w:pos="450"/>
        </w:tabs>
        <w:rPr>
          <w:rFonts w:ascii="Arial" w:hAnsi="Arial" w:cs="Arial"/>
          <w:sz w:val="24"/>
          <w:szCs w:val="24"/>
        </w:rPr>
      </w:pPr>
      <w:bookmarkStart w:id="3" w:name="_Hlk44502810"/>
      <w:r>
        <w:rPr>
          <w:rFonts w:ascii="Arial" w:hAnsi="Arial" w:cs="Arial"/>
          <w:b/>
          <w:sz w:val="24"/>
          <w:szCs w:val="24"/>
        </w:rPr>
        <w:t>8</w:t>
      </w:r>
      <w:r w:rsidR="00915EE5">
        <w:rPr>
          <w:rFonts w:ascii="Arial" w:hAnsi="Arial" w:cs="Arial"/>
          <w:b/>
          <w:sz w:val="24"/>
          <w:szCs w:val="24"/>
        </w:rPr>
        <w:t>.</w:t>
      </w:r>
      <w:r w:rsidR="009C4F1E">
        <w:rPr>
          <w:rFonts w:ascii="Arial" w:hAnsi="Arial" w:cs="Arial"/>
          <w:b/>
          <w:sz w:val="24"/>
          <w:szCs w:val="24"/>
        </w:rPr>
        <w:t xml:space="preserve"> </w:t>
      </w:r>
      <w:r w:rsidR="003C7CAA">
        <w:rPr>
          <w:rFonts w:ascii="Arial" w:hAnsi="Arial" w:cs="Arial"/>
          <w:b/>
          <w:sz w:val="24"/>
          <w:szCs w:val="24"/>
        </w:rPr>
        <w:t xml:space="preserve"> SAFETY/SECURITY</w:t>
      </w:r>
      <w:r w:rsidR="009C4F1E">
        <w:rPr>
          <w:rFonts w:ascii="Arial" w:hAnsi="Arial" w:cs="Arial"/>
          <w:sz w:val="24"/>
          <w:szCs w:val="24"/>
        </w:rPr>
        <w:br/>
      </w:r>
      <w:r w:rsidR="007E565A">
        <w:rPr>
          <w:rFonts w:ascii="Arial" w:hAnsi="Arial" w:cs="Arial"/>
          <w:sz w:val="24"/>
          <w:szCs w:val="24"/>
        </w:rPr>
        <w:t xml:space="preserve">Commissioner Reese questioned the incident report that was provided by Safe Security where they discuss asking a group of “divers” </w:t>
      </w:r>
      <w:r w:rsidR="007E565A">
        <w:rPr>
          <w:rFonts w:ascii="Arial" w:hAnsi="Arial" w:cs="Arial"/>
          <w:sz w:val="24"/>
          <w:szCs w:val="24"/>
        </w:rPr>
        <w:t xml:space="preserve">to move.  It was thought they may have meant drivers.  </w:t>
      </w:r>
      <w:r w:rsidR="00933564">
        <w:rPr>
          <w:rFonts w:ascii="Arial" w:hAnsi="Arial" w:cs="Arial"/>
          <w:sz w:val="24"/>
          <w:szCs w:val="24"/>
        </w:rPr>
        <w:t xml:space="preserve">There was another incident where an individual was smoking marijuana on the Port property.  </w:t>
      </w:r>
    </w:p>
    <w:p w14:paraId="1F8CB361" w14:textId="66BAD10A" w:rsidR="00915EE5" w:rsidRDefault="00B3487F" w:rsidP="00474D57">
      <w:pPr>
        <w:tabs>
          <w:tab w:val="left" w:pos="450"/>
        </w:tabs>
        <w:rPr>
          <w:rFonts w:ascii="Arial" w:hAnsi="Arial" w:cs="Arial"/>
          <w:sz w:val="24"/>
          <w:szCs w:val="24"/>
        </w:rPr>
      </w:pPr>
      <w:r>
        <w:rPr>
          <w:rFonts w:ascii="Arial" w:hAnsi="Arial" w:cs="Arial"/>
          <w:b/>
          <w:sz w:val="24"/>
          <w:szCs w:val="24"/>
        </w:rPr>
        <w:t>9</w:t>
      </w:r>
      <w:r w:rsidR="008F32CA" w:rsidRPr="00AD2CD5">
        <w:rPr>
          <w:rFonts w:ascii="Arial" w:hAnsi="Arial" w:cs="Arial"/>
          <w:b/>
          <w:sz w:val="24"/>
          <w:szCs w:val="24"/>
        </w:rPr>
        <w:t>.</w:t>
      </w:r>
      <w:r w:rsidR="008F32CA">
        <w:rPr>
          <w:rFonts w:ascii="Arial" w:hAnsi="Arial" w:cs="Arial"/>
          <w:b/>
          <w:sz w:val="24"/>
          <w:szCs w:val="24"/>
        </w:rPr>
        <w:t xml:space="preserve">  PUBLIC INPUT</w:t>
      </w:r>
      <w:r w:rsidR="008F32CA" w:rsidRPr="00AD2CD5">
        <w:rPr>
          <w:rFonts w:ascii="Arial" w:hAnsi="Arial" w:cs="Arial"/>
          <w:sz w:val="24"/>
          <w:szCs w:val="24"/>
        </w:rPr>
        <w:t xml:space="preserve"> </w:t>
      </w:r>
      <w:r w:rsidR="008F32CA">
        <w:rPr>
          <w:rFonts w:ascii="Arial" w:hAnsi="Arial" w:cs="Arial"/>
          <w:sz w:val="24"/>
          <w:szCs w:val="24"/>
        </w:rPr>
        <w:br/>
      </w:r>
      <w:r w:rsidR="00933564">
        <w:rPr>
          <w:rFonts w:ascii="Arial" w:hAnsi="Arial" w:cs="Arial"/>
          <w:sz w:val="24"/>
          <w:szCs w:val="24"/>
        </w:rPr>
        <w:t xml:space="preserve">Marvel Hunt asked why the Port’s boat launch restrooms were closed during Whaling Days.  Commissioner Scholfield said that </w:t>
      </w:r>
      <w:r w:rsidR="00781763">
        <w:rPr>
          <w:rFonts w:ascii="Arial" w:hAnsi="Arial" w:cs="Arial"/>
          <w:sz w:val="24"/>
          <w:szCs w:val="24"/>
        </w:rPr>
        <w:t>it’s just the way it is because the restrooms</w:t>
      </w:r>
      <w:r w:rsidR="00933564">
        <w:rPr>
          <w:rFonts w:ascii="Arial" w:hAnsi="Arial" w:cs="Arial"/>
          <w:sz w:val="24"/>
          <w:szCs w:val="24"/>
        </w:rPr>
        <w:t xml:space="preserve"> get overused during the event</w:t>
      </w:r>
      <w:r w:rsidR="008D2E00">
        <w:rPr>
          <w:rFonts w:ascii="Arial" w:hAnsi="Arial" w:cs="Arial"/>
          <w:sz w:val="24"/>
          <w:szCs w:val="24"/>
        </w:rPr>
        <w:t xml:space="preserve"> and part of the agreement with Whaling Days is that they be closed. Ms. Larson said that you don’t want them to be open during the festival as it gets disgusting fast. She explained that Whaling Days provides </w:t>
      </w:r>
      <w:proofErr w:type="spellStart"/>
      <w:r w:rsidR="008D2E00">
        <w:rPr>
          <w:rFonts w:ascii="Arial" w:hAnsi="Arial" w:cs="Arial"/>
          <w:sz w:val="24"/>
          <w:szCs w:val="24"/>
        </w:rPr>
        <w:t>sani</w:t>
      </w:r>
      <w:proofErr w:type="spellEnd"/>
      <w:r w:rsidR="008D2E00">
        <w:rPr>
          <w:rFonts w:ascii="Arial" w:hAnsi="Arial" w:cs="Arial"/>
          <w:sz w:val="24"/>
          <w:szCs w:val="24"/>
        </w:rPr>
        <w:t xml:space="preserve">-cans that are clean and a lot more sanitary than public restrooms.  Ms. Hunt said that another issue </w:t>
      </w:r>
      <w:r w:rsidR="00781763">
        <w:rPr>
          <w:rFonts w:ascii="Arial" w:hAnsi="Arial" w:cs="Arial"/>
          <w:sz w:val="24"/>
          <w:szCs w:val="24"/>
        </w:rPr>
        <w:t xml:space="preserve">she has heard from a boater </w:t>
      </w:r>
      <w:r w:rsidR="008D2E00">
        <w:rPr>
          <w:rFonts w:ascii="Arial" w:hAnsi="Arial" w:cs="Arial"/>
          <w:sz w:val="24"/>
          <w:szCs w:val="24"/>
        </w:rPr>
        <w:t>is th</w:t>
      </w:r>
      <w:r w:rsidR="00781763">
        <w:rPr>
          <w:rFonts w:ascii="Arial" w:hAnsi="Arial" w:cs="Arial"/>
          <w:sz w:val="24"/>
          <w:szCs w:val="24"/>
        </w:rPr>
        <w:t>at there are</w:t>
      </w:r>
      <w:r w:rsidR="008D2E00">
        <w:rPr>
          <w:rFonts w:ascii="Arial" w:hAnsi="Arial" w:cs="Arial"/>
          <w:sz w:val="24"/>
          <w:szCs w:val="24"/>
        </w:rPr>
        <w:t xml:space="preserve"> electrical problems down on the floating moorage facility and the water</w:t>
      </w:r>
      <w:r w:rsidR="003D6338">
        <w:rPr>
          <w:rFonts w:ascii="Arial" w:hAnsi="Arial" w:cs="Arial"/>
          <w:sz w:val="24"/>
          <w:szCs w:val="24"/>
        </w:rPr>
        <w:t xml:space="preserve"> is</w:t>
      </w:r>
      <w:r w:rsidR="008D2E00">
        <w:rPr>
          <w:rFonts w:ascii="Arial" w:hAnsi="Arial" w:cs="Arial"/>
          <w:sz w:val="24"/>
          <w:szCs w:val="24"/>
        </w:rPr>
        <w:t xml:space="preserve"> not available.  Lee responded that the water is available at the moorage facility although there are a couple of spigots that aren’t working properly.</w:t>
      </w:r>
      <w:r w:rsidR="00781763">
        <w:rPr>
          <w:rFonts w:ascii="Arial" w:hAnsi="Arial" w:cs="Arial"/>
          <w:sz w:val="24"/>
          <w:szCs w:val="24"/>
        </w:rPr>
        <w:t xml:space="preserve"> Commissioner Scholfield said that some of the electrical receptacles down on the floats do still work, but not all of them.  </w:t>
      </w:r>
      <w:r w:rsidR="00AF33E9">
        <w:rPr>
          <w:rFonts w:ascii="Arial" w:hAnsi="Arial" w:cs="Arial"/>
          <w:sz w:val="24"/>
          <w:szCs w:val="24"/>
        </w:rPr>
        <w:t>He explained that t</w:t>
      </w:r>
      <w:r w:rsidR="00781763">
        <w:rPr>
          <w:rFonts w:ascii="Arial" w:hAnsi="Arial" w:cs="Arial"/>
          <w:sz w:val="24"/>
          <w:szCs w:val="24"/>
        </w:rPr>
        <w:t>he line broke probably three years ago and the Port</w:t>
      </w:r>
      <w:r w:rsidR="00AF33E9">
        <w:rPr>
          <w:rFonts w:ascii="Arial" w:hAnsi="Arial" w:cs="Arial"/>
          <w:sz w:val="24"/>
          <w:szCs w:val="24"/>
        </w:rPr>
        <w:t xml:space="preserve"> got a bid from Bainbridge Electric and was told that in order to receive a permit for the project the entire electrical system will need to be replaced.  At that point the Commissioners decided to apply for a grant to upgrade the entire facility to 50</w:t>
      </w:r>
      <w:r w:rsidR="003D6338">
        <w:rPr>
          <w:rFonts w:ascii="Arial" w:hAnsi="Arial" w:cs="Arial"/>
          <w:sz w:val="24"/>
          <w:szCs w:val="24"/>
        </w:rPr>
        <w:t>-</w:t>
      </w:r>
      <w:r w:rsidR="00AF33E9">
        <w:rPr>
          <w:rFonts w:ascii="Arial" w:hAnsi="Arial" w:cs="Arial"/>
          <w:sz w:val="24"/>
          <w:szCs w:val="24"/>
        </w:rPr>
        <w:t xml:space="preserve"> amp service.  Commissioner Reese explained that the power is working down on the floats, just not the entire facility.  Commissioner Scholfield said that there is no power out on the far pier.  Commissioner Reese said that he has heard that the moorage </w:t>
      </w:r>
      <w:r w:rsidR="0085347E">
        <w:rPr>
          <w:rFonts w:ascii="Arial" w:hAnsi="Arial" w:cs="Arial"/>
          <w:sz w:val="24"/>
          <w:szCs w:val="24"/>
        </w:rPr>
        <w:t xml:space="preserve">fee should be reduced since the power isn’t available, but when boaters hook up to </w:t>
      </w:r>
      <w:r w:rsidR="003D6338">
        <w:rPr>
          <w:rFonts w:ascii="Arial" w:hAnsi="Arial" w:cs="Arial"/>
          <w:sz w:val="24"/>
          <w:szCs w:val="24"/>
        </w:rPr>
        <w:t>power,</w:t>
      </w:r>
      <w:r w:rsidR="0085347E">
        <w:rPr>
          <w:rFonts w:ascii="Arial" w:hAnsi="Arial" w:cs="Arial"/>
          <w:sz w:val="24"/>
          <w:szCs w:val="24"/>
        </w:rPr>
        <w:t xml:space="preserve"> they are </w:t>
      </w:r>
      <w:r w:rsidR="0085347E">
        <w:rPr>
          <w:rFonts w:ascii="Arial" w:hAnsi="Arial" w:cs="Arial"/>
          <w:sz w:val="24"/>
          <w:szCs w:val="24"/>
        </w:rPr>
        <w:lastRenderedPageBreak/>
        <w:t>supposed to pay an additional $2.00 per night so it is already a separate charge from moorage.</w:t>
      </w:r>
      <w:r w:rsidR="00AF33E9">
        <w:rPr>
          <w:rFonts w:ascii="Arial" w:hAnsi="Arial" w:cs="Arial"/>
          <w:sz w:val="24"/>
          <w:szCs w:val="24"/>
        </w:rPr>
        <w:t xml:space="preserve">  </w:t>
      </w:r>
      <w:r w:rsidR="00781763">
        <w:rPr>
          <w:rFonts w:ascii="Arial" w:hAnsi="Arial" w:cs="Arial"/>
          <w:sz w:val="24"/>
          <w:szCs w:val="24"/>
        </w:rPr>
        <w:t xml:space="preserve">   </w:t>
      </w:r>
      <w:r w:rsidR="008D2E00">
        <w:rPr>
          <w:rFonts w:ascii="Arial" w:hAnsi="Arial" w:cs="Arial"/>
          <w:sz w:val="24"/>
          <w:szCs w:val="24"/>
        </w:rPr>
        <w:t xml:space="preserve">    </w:t>
      </w:r>
    </w:p>
    <w:p w14:paraId="2A253D21" w14:textId="04A064CD" w:rsidR="00054AA0" w:rsidRDefault="00B3487F" w:rsidP="00474D57">
      <w:pPr>
        <w:tabs>
          <w:tab w:val="left" w:pos="450"/>
        </w:tabs>
        <w:rPr>
          <w:rFonts w:ascii="Arial" w:hAnsi="Arial" w:cs="Arial"/>
          <w:sz w:val="24"/>
          <w:szCs w:val="24"/>
        </w:rPr>
      </w:pPr>
      <w:r>
        <w:rPr>
          <w:rFonts w:ascii="Arial" w:hAnsi="Arial" w:cs="Arial"/>
          <w:b/>
          <w:sz w:val="24"/>
          <w:szCs w:val="24"/>
        </w:rPr>
        <w:t>10</w:t>
      </w:r>
      <w:r w:rsidR="00D861DA" w:rsidRPr="00AD2CD5">
        <w:rPr>
          <w:rFonts w:ascii="Arial" w:hAnsi="Arial" w:cs="Arial"/>
          <w:b/>
          <w:sz w:val="24"/>
          <w:szCs w:val="24"/>
        </w:rPr>
        <w:t>.</w:t>
      </w:r>
      <w:r w:rsidR="00BF4FE2">
        <w:rPr>
          <w:rFonts w:ascii="Arial" w:hAnsi="Arial" w:cs="Arial"/>
          <w:b/>
          <w:sz w:val="24"/>
          <w:szCs w:val="24"/>
        </w:rPr>
        <w:t xml:space="preserve">  </w:t>
      </w:r>
      <w:r w:rsidR="00D861DA" w:rsidRPr="00AD2CD5">
        <w:rPr>
          <w:rFonts w:ascii="Arial" w:hAnsi="Arial" w:cs="Arial"/>
          <w:b/>
          <w:sz w:val="24"/>
          <w:szCs w:val="24"/>
        </w:rPr>
        <w:t>EXECUTIVE SESSION</w:t>
      </w:r>
      <w:r w:rsidR="0048394A" w:rsidRPr="00AD2CD5">
        <w:rPr>
          <w:rFonts w:ascii="Arial" w:hAnsi="Arial" w:cs="Arial"/>
          <w:sz w:val="24"/>
          <w:szCs w:val="24"/>
        </w:rPr>
        <w:t xml:space="preserve"> </w:t>
      </w:r>
      <w:bookmarkEnd w:id="3"/>
      <w:r w:rsidR="009C4F1E">
        <w:rPr>
          <w:rFonts w:ascii="Arial" w:hAnsi="Arial" w:cs="Arial"/>
          <w:sz w:val="24"/>
          <w:szCs w:val="24"/>
        </w:rPr>
        <w:br/>
      </w:r>
      <w:r w:rsidR="00915EE5">
        <w:rPr>
          <w:rFonts w:ascii="Arial" w:hAnsi="Arial" w:cs="Arial"/>
          <w:sz w:val="24"/>
          <w:szCs w:val="24"/>
        </w:rPr>
        <w:t>At 8:</w:t>
      </w:r>
      <w:r w:rsidR="0085347E">
        <w:rPr>
          <w:rFonts w:ascii="Arial" w:hAnsi="Arial" w:cs="Arial"/>
          <w:sz w:val="24"/>
          <w:szCs w:val="24"/>
        </w:rPr>
        <w:t>00</w:t>
      </w:r>
      <w:r w:rsidR="00915EE5">
        <w:rPr>
          <w:rFonts w:ascii="Arial" w:hAnsi="Arial" w:cs="Arial"/>
          <w:sz w:val="24"/>
          <w:szCs w:val="24"/>
        </w:rPr>
        <w:t xml:space="preserve">PM it was announced that the meeting would be going into Executive Session for approximately </w:t>
      </w:r>
      <w:r w:rsidR="0085347E">
        <w:rPr>
          <w:rFonts w:ascii="Arial" w:hAnsi="Arial" w:cs="Arial"/>
          <w:sz w:val="24"/>
          <w:szCs w:val="24"/>
        </w:rPr>
        <w:t>fifteen</w:t>
      </w:r>
      <w:r w:rsidR="00054AA0">
        <w:rPr>
          <w:rFonts w:ascii="Arial" w:hAnsi="Arial" w:cs="Arial"/>
          <w:sz w:val="24"/>
          <w:szCs w:val="24"/>
        </w:rPr>
        <w:t xml:space="preserve"> minutes to discuss real estate matters.</w:t>
      </w:r>
    </w:p>
    <w:p w14:paraId="1BB16EAD" w14:textId="77777777" w:rsidR="0085347E" w:rsidRDefault="0085347E" w:rsidP="00474D57">
      <w:pPr>
        <w:tabs>
          <w:tab w:val="left" w:pos="450"/>
        </w:tabs>
        <w:rPr>
          <w:rFonts w:ascii="Arial" w:hAnsi="Arial" w:cs="Arial"/>
          <w:sz w:val="24"/>
          <w:szCs w:val="24"/>
        </w:rPr>
      </w:pPr>
      <w:r>
        <w:rPr>
          <w:rFonts w:ascii="Arial" w:hAnsi="Arial" w:cs="Arial"/>
          <w:sz w:val="24"/>
          <w:szCs w:val="24"/>
        </w:rPr>
        <w:t xml:space="preserve">At 8:19PM the meeting returned to Regular Session.  </w:t>
      </w:r>
    </w:p>
    <w:p w14:paraId="0663B2F9" w14:textId="77777777" w:rsidR="0085347E" w:rsidRDefault="0085347E" w:rsidP="00474D57">
      <w:pPr>
        <w:tabs>
          <w:tab w:val="left" w:pos="450"/>
        </w:tabs>
        <w:rPr>
          <w:rFonts w:ascii="Arial" w:hAnsi="Arial" w:cs="Arial"/>
          <w:sz w:val="24"/>
          <w:szCs w:val="24"/>
        </w:rPr>
      </w:pPr>
      <w:r>
        <w:rPr>
          <w:rFonts w:ascii="Arial" w:hAnsi="Arial" w:cs="Arial"/>
          <w:sz w:val="24"/>
          <w:szCs w:val="24"/>
        </w:rPr>
        <w:t>There was no public waiting in the ZOOM waiting room to reenter the meeting.</w:t>
      </w:r>
    </w:p>
    <w:p w14:paraId="5B3DECE3" w14:textId="77777777" w:rsidR="0085347E" w:rsidRDefault="0085347E" w:rsidP="00474D57">
      <w:pPr>
        <w:tabs>
          <w:tab w:val="left" w:pos="450"/>
        </w:tabs>
        <w:rPr>
          <w:rFonts w:ascii="Arial" w:hAnsi="Arial" w:cs="Arial"/>
          <w:sz w:val="24"/>
          <w:szCs w:val="24"/>
        </w:rPr>
      </w:pPr>
      <w:r w:rsidRPr="00B3487F">
        <w:rPr>
          <w:rFonts w:ascii="Times New Roman" w:hAnsi="Times New Roman"/>
          <w:b/>
          <w:bCs/>
          <w:i/>
          <w:iCs/>
          <w:sz w:val="24"/>
          <w:szCs w:val="24"/>
        </w:rPr>
        <w:t>Phil and Commissioner Kitchens, if available, were authorized to negotiate the real estate matters discussed during Executive Session</w:t>
      </w:r>
      <w:r>
        <w:rPr>
          <w:rFonts w:ascii="Arial" w:hAnsi="Arial" w:cs="Arial"/>
          <w:sz w:val="24"/>
          <w:szCs w:val="24"/>
        </w:rPr>
        <w:t xml:space="preserve"> (motion by Scholfield; second by Reese, passed).</w:t>
      </w:r>
    </w:p>
    <w:p w14:paraId="3974BF01" w14:textId="1A14458C" w:rsidR="00175E0F" w:rsidRPr="002F583C" w:rsidRDefault="00F75779" w:rsidP="00474D57">
      <w:pPr>
        <w:tabs>
          <w:tab w:val="left" w:pos="450"/>
        </w:tabs>
        <w:rPr>
          <w:rFonts w:ascii="Arial" w:hAnsi="Arial" w:cs="Arial"/>
          <w:sz w:val="24"/>
          <w:szCs w:val="24"/>
        </w:rPr>
      </w:pPr>
      <w:r w:rsidRPr="00F75779">
        <w:rPr>
          <w:rFonts w:ascii="Arial" w:hAnsi="Arial" w:cs="Arial"/>
          <w:sz w:val="16"/>
          <w:szCs w:val="16"/>
        </w:rPr>
        <w:br/>
      </w:r>
      <w:r w:rsidR="00871319">
        <w:rPr>
          <w:rFonts w:ascii="Arial" w:hAnsi="Arial" w:cs="Arial"/>
          <w:b/>
          <w:sz w:val="24"/>
          <w:szCs w:val="24"/>
        </w:rPr>
        <w:t>1</w:t>
      </w:r>
      <w:r w:rsidR="00B3487F">
        <w:rPr>
          <w:rFonts w:ascii="Arial" w:hAnsi="Arial" w:cs="Arial"/>
          <w:b/>
          <w:sz w:val="24"/>
          <w:szCs w:val="24"/>
        </w:rPr>
        <w:t>1</w:t>
      </w:r>
      <w:r w:rsidR="00D77176" w:rsidRPr="00AD2CD5">
        <w:rPr>
          <w:rFonts w:ascii="Arial" w:hAnsi="Arial" w:cs="Arial"/>
          <w:b/>
          <w:sz w:val="24"/>
          <w:szCs w:val="24"/>
        </w:rPr>
        <w:t>.</w:t>
      </w:r>
      <w:r w:rsidR="005F5200">
        <w:rPr>
          <w:rFonts w:ascii="Arial" w:hAnsi="Arial" w:cs="Arial"/>
          <w:b/>
          <w:sz w:val="24"/>
          <w:szCs w:val="24"/>
        </w:rPr>
        <w:t xml:space="preserve"> </w:t>
      </w:r>
      <w:r w:rsidR="00D77176" w:rsidRPr="00AD2CD5">
        <w:rPr>
          <w:rFonts w:ascii="Arial" w:hAnsi="Arial" w:cs="Arial"/>
          <w:b/>
          <w:sz w:val="24"/>
          <w:szCs w:val="24"/>
        </w:rPr>
        <w:t>ADJOURN</w:t>
      </w:r>
      <w:r w:rsidR="00562F9A" w:rsidRPr="00AD2CD5">
        <w:rPr>
          <w:rFonts w:ascii="Arial" w:hAnsi="Arial" w:cs="Arial"/>
          <w:sz w:val="24"/>
          <w:szCs w:val="24"/>
        </w:rPr>
        <w:t xml:space="preserve"> </w:t>
      </w:r>
      <w:r w:rsidR="00A60CE6">
        <w:rPr>
          <w:rFonts w:ascii="Arial" w:hAnsi="Arial" w:cs="Arial"/>
          <w:sz w:val="24"/>
          <w:szCs w:val="24"/>
        </w:rPr>
        <w:br/>
      </w:r>
      <w:r w:rsidR="007B6A0B" w:rsidRPr="00AD2CD5">
        <w:rPr>
          <w:rFonts w:ascii="Times New Roman" w:hAnsi="Times New Roman"/>
          <w:b/>
          <w:i/>
          <w:sz w:val="24"/>
          <w:szCs w:val="24"/>
        </w:rPr>
        <w:t>At</w:t>
      </w:r>
      <w:r w:rsidR="004917C8">
        <w:rPr>
          <w:rFonts w:ascii="Times New Roman" w:hAnsi="Times New Roman"/>
          <w:b/>
          <w:i/>
          <w:sz w:val="24"/>
          <w:szCs w:val="24"/>
        </w:rPr>
        <w:t xml:space="preserve"> </w:t>
      </w:r>
      <w:r w:rsidR="00B3487F">
        <w:rPr>
          <w:rFonts w:ascii="Times New Roman" w:hAnsi="Times New Roman"/>
          <w:b/>
          <w:i/>
          <w:sz w:val="24"/>
          <w:szCs w:val="24"/>
        </w:rPr>
        <w:t>8</w:t>
      </w:r>
      <w:r w:rsidR="00C943E3">
        <w:rPr>
          <w:rFonts w:ascii="Times New Roman" w:hAnsi="Times New Roman"/>
          <w:b/>
          <w:i/>
          <w:sz w:val="24"/>
          <w:szCs w:val="24"/>
        </w:rPr>
        <w:t>:</w:t>
      </w:r>
      <w:r w:rsidR="00B3487F">
        <w:rPr>
          <w:rFonts w:ascii="Times New Roman" w:hAnsi="Times New Roman"/>
          <w:b/>
          <w:i/>
          <w:sz w:val="24"/>
          <w:szCs w:val="24"/>
        </w:rPr>
        <w:t>2</w:t>
      </w:r>
      <w:r w:rsidR="00C449A1">
        <w:rPr>
          <w:rFonts w:ascii="Times New Roman" w:hAnsi="Times New Roman"/>
          <w:b/>
          <w:i/>
          <w:sz w:val="24"/>
          <w:szCs w:val="24"/>
        </w:rPr>
        <w:t>0</w:t>
      </w:r>
      <w:r w:rsidR="007B6A0B" w:rsidRPr="00AD2CD5">
        <w:rPr>
          <w:rFonts w:ascii="Times New Roman" w:hAnsi="Times New Roman"/>
          <w:b/>
          <w:i/>
          <w:sz w:val="24"/>
          <w:szCs w:val="24"/>
        </w:rPr>
        <w:t>PM t</w:t>
      </w:r>
      <w:r w:rsidR="00D77176" w:rsidRPr="00AD2CD5">
        <w:rPr>
          <w:rFonts w:ascii="Times New Roman" w:hAnsi="Times New Roman"/>
          <w:b/>
          <w:i/>
          <w:sz w:val="24"/>
          <w:szCs w:val="24"/>
        </w:rPr>
        <w:t xml:space="preserve">he meeting adjourned </w:t>
      </w:r>
      <w:r w:rsidR="007B6A0B" w:rsidRPr="00AD2CD5">
        <w:rPr>
          <w:rFonts w:ascii="Arial" w:hAnsi="Arial" w:cs="Arial"/>
          <w:sz w:val="24"/>
          <w:szCs w:val="24"/>
        </w:rPr>
        <w:t>(m</w:t>
      </w:r>
      <w:r w:rsidR="0009650F" w:rsidRPr="00AD2CD5">
        <w:rPr>
          <w:rFonts w:ascii="Arial" w:hAnsi="Arial" w:cs="Arial"/>
          <w:sz w:val="24"/>
          <w:szCs w:val="24"/>
        </w:rPr>
        <w:t xml:space="preserve">otion by </w:t>
      </w:r>
      <w:r w:rsidR="004917C8">
        <w:rPr>
          <w:rFonts w:ascii="Arial" w:hAnsi="Arial" w:cs="Arial"/>
          <w:sz w:val="24"/>
          <w:szCs w:val="24"/>
        </w:rPr>
        <w:t>Scholfield</w:t>
      </w:r>
      <w:r w:rsidR="00B03D65">
        <w:rPr>
          <w:rFonts w:ascii="Arial" w:hAnsi="Arial" w:cs="Arial"/>
          <w:sz w:val="24"/>
          <w:szCs w:val="24"/>
        </w:rPr>
        <w:t>;</w:t>
      </w:r>
      <w:r w:rsidR="0009650F" w:rsidRPr="00AD2CD5">
        <w:rPr>
          <w:rFonts w:ascii="Arial" w:hAnsi="Arial" w:cs="Arial"/>
          <w:sz w:val="24"/>
          <w:szCs w:val="24"/>
        </w:rPr>
        <w:t xml:space="preserve"> second by</w:t>
      </w:r>
      <w:r w:rsidR="005C72C3">
        <w:rPr>
          <w:rFonts w:ascii="Arial" w:hAnsi="Arial" w:cs="Arial"/>
          <w:sz w:val="24"/>
          <w:szCs w:val="24"/>
        </w:rPr>
        <w:t xml:space="preserve"> </w:t>
      </w:r>
      <w:r w:rsidR="00D755F0">
        <w:rPr>
          <w:rFonts w:ascii="Arial" w:hAnsi="Arial" w:cs="Arial"/>
          <w:sz w:val="24"/>
          <w:szCs w:val="24"/>
        </w:rPr>
        <w:t>Kitchens</w:t>
      </w:r>
      <w:r w:rsidR="00B03D65">
        <w:rPr>
          <w:rFonts w:ascii="Arial" w:hAnsi="Arial" w:cs="Arial"/>
          <w:sz w:val="24"/>
          <w:szCs w:val="24"/>
        </w:rPr>
        <w:t>;</w:t>
      </w:r>
      <w:r w:rsidR="0009650F" w:rsidRPr="00AD2CD5">
        <w:rPr>
          <w:rFonts w:ascii="Arial" w:hAnsi="Arial" w:cs="Arial"/>
          <w:sz w:val="24"/>
          <w:szCs w:val="24"/>
        </w:rPr>
        <w:t xml:space="preserve"> unanimous).</w:t>
      </w:r>
      <w:r w:rsidR="00A42755">
        <w:rPr>
          <w:rFonts w:ascii="Arial" w:hAnsi="Arial" w:cs="Arial"/>
          <w:sz w:val="24"/>
          <w:szCs w:val="24"/>
        </w:rPr>
        <w:br/>
      </w:r>
      <w:r w:rsidRPr="00F75779">
        <w:rPr>
          <w:rFonts w:ascii="Arial" w:hAnsi="Arial" w:cs="Arial"/>
          <w:sz w:val="16"/>
          <w:szCs w:val="16"/>
        </w:rPr>
        <w:br/>
      </w:r>
      <w:r w:rsidR="00D77176" w:rsidRPr="00474D57">
        <w:rPr>
          <w:rFonts w:ascii="Arial" w:hAnsi="Arial" w:cs="Arial"/>
          <w:sz w:val="24"/>
          <w:szCs w:val="24"/>
        </w:rPr>
        <w:t>Approved</w:t>
      </w:r>
      <w:r w:rsidR="00D77176" w:rsidRPr="00AD2CD5">
        <w:rPr>
          <w:rFonts w:ascii="Arial" w:hAnsi="Arial" w:cs="Arial"/>
        </w:rPr>
        <w:t xml:space="preserve">:  </w:t>
      </w:r>
    </w:p>
    <w:p w14:paraId="2AA5DD22" w14:textId="6FBECC48" w:rsidR="00D77176" w:rsidRPr="00AD2CD5" w:rsidRDefault="00474D57" w:rsidP="00D77176">
      <w:pPr>
        <w:pStyle w:val="Default"/>
        <w:tabs>
          <w:tab w:val="right" w:pos="450"/>
          <w:tab w:val="left" w:pos="630"/>
        </w:tabs>
        <w:rPr>
          <w:rFonts w:ascii="Arial" w:hAnsi="Arial" w:cs="Arial"/>
        </w:rPr>
      </w:pPr>
      <w:r>
        <w:rPr>
          <w:rFonts w:ascii="Arial" w:hAnsi="Arial" w:cs="Arial"/>
          <w:sz w:val="16"/>
          <w:szCs w:val="16"/>
        </w:rPr>
        <w:br/>
      </w:r>
      <w:r w:rsidR="00D77176" w:rsidRPr="00AD2CD5">
        <w:rPr>
          <w:rFonts w:ascii="Arial" w:hAnsi="Arial" w:cs="Arial"/>
        </w:rPr>
        <w:t xml:space="preserve">______________________________ </w:t>
      </w:r>
    </w:p>
    <w:p w14:paraId="7D60D1B8" w14:textId="6DF6055E" w:rsidR="00146605" w:rsidRDefault="004468C5" w:rsidP="00D77176">
      <w:pPr>
        <w:tabs>
          <w:tab w:val="right" w:pos="450"/>
          <w:tab w:val="left" w:pos="630"/>
        </w:tabs>
        <w:spacing w:after="0"/>
        <w:rPr>
          <w:rFonts w:ascii="Arial" w:hAnsi="Arial" w:cs="Arial"/>
          <w:sz w:val="24"/>
          <w:szCs w:val="24"/>
        </w:rPr>
      </w:pPr>
      <w:r>
        <w:rPr>
          <w:rFonts w:ascii="Arial" w:hAnsi="Arial" w:cs="Arial"/>
          <w:sz w:val="24"/>
          <w:szCs w:val="24"/>
        </w:rPr>
        <w:t>Commissioner</w:t>
      </w:r>
      <w:r w:rsidR="00A42755">
        <w:rPr>
          <w:rFonts w:ascii="Arial" w:hAnsi="Arial" w:cs="Arial"/>
          <w:sz w:val="24"/>
          <w:szCs w:val="24"/>
        </w:rPr>
        <w:br/>
      </w:r>
    </w:p>
    <w:p w14:paraId="1238E448" w14:textId="77777777" w:rsidR="00A42755" w:rsidRPr="00A42755" w:rsidRDefault="00A42755" w:rsidP="00D77176">
      <w:pPr>
        <w:tabs>
          <w:tab w:val="right" w:pos="450"/>
          <w:tab w:val="left" w:pos="630"/>
        </w:tabs>
        <w:spacing w:after="0"/>
        <w:rPr>
          <w:rFonts w:ascii="Arial" w:hAnsi="Arial" w:cs="Arial"/>
          <w:sz w:val="8"/>
          <w:szCs w:val="8"/>
        </w:rPr>
      </w:pPr>
    </w:p>
    <w:p w14:paraId="10EAA526" w14:textId="77777777" w:rsidR="00D77176" w:rsidRPr="00AD2CD5" w:rsidRDefault="00D77176" w:rsidP="00D77176">
      <w:pPr>
        <w:tabs>
          <w:tab w:val="right" w:pos="450"/>
          <w:tab w:val="left" w:pos="630"/>
        </w:tabs>
        <w:spacing w:after="0"/>
        <w:rPr>
          <w:rFonts w:ascii="Arial" w:hAnsi="Arial" w:cs="Arial"/>
          <w:sz w:val="24"/>
          <w:szCs w:val="24"/>
        </w:rPr>
      </w:pPr>
      <w:r w:rsidRPr="00AD2CD5">
        <w:rPr>
          <w:rFonts w:ascii="Arial" w:hAnsi="Arial" w:cs="Arial"/>
          <w:sz w:val="24"/>
          <w:szCs w:val="24"/>
        </w:rPr>
        <w:t>______________________________</w:t>
      </w:r>
    </w:p>
    <w:p w14:paraId="14CE4CC4" w14:textId="0F2C30F0" w:rsidR="00D77176" w:rsidRDefault="00D77176" w:rsidP="00D77176">
      <w:pPr>
        <w:tabs>
          <w:tab w:val="right" w:pos="450"/>
          <w:tab w:val="left" w:pos="630"/>
        </w:tabs>
        <w:spacing w:after="0"/>
        <w:rPr>
          <w:rFonts w:ascii="Arial" w:hAnsi="Arial" w:cs="Arial"/>
          <w:sz w:val="24"/>
          <w:szCs w:val="24"/>
        </w:rPr>
      </w:pPr>
      <w:r w:rsidRPr="00AD2CD5">
        <w:rPr>
          <w:rFonts w:ascii="Arial" w:hAnsi="Arial" w:cs="Arial"/>
          <w:sz w:val="24"/>
          <w:szCs w:val="24"/>
        </w:rPr>
        <w:t>Commissioner</w:t>
      </w:r>
    </w:p>
    <w:p w14:paraId="69DF1B67" w14:textId="37612F4A" w:rsidR="00146605" w:rsidRPr="00AD2CD5" w:rsidRDefault="00146605" w:rsidP="00D77176">
      <w:pPr>
        <w:tabs>
          <w:tab w:val="right" w:pos="450"/>
          <w:tab w:val="left" w:pos="630"/>
        </w:tabs>
        <w:spacing w:after="0"/>
        <w:rPr>
          <w:rFonts w:ascii="Arial" w:hAnsi="Arial" w:cs="Arial"/>
          <w:sz w:val="24"/>
          <w:szCs w:val="24"/>
        </w:rPr>
      </w:pPr>
    </w:p>
    <w:p w14:paraId="1452EB4B" w14:textId="45D503CF" w:rsidR="00D77176" w:rsidRPr="00A42755" w:rsidRDefault="00D77176" w:rsidP="00D77176">
      <w:pPr>
        <w:pStyle w:val="BodyTextIndent"/>
        <w:tabs>
          <w:tab w:val="clear" w:pos="0"/>
          <w:tab w:val="clear" w:pos="720"/>
          <w:tab w:val="clear" w:pos="1080"/>
          <w:tab w:val="right" w:pos="-1080"/>
        </w:tabs>
        <w:ind w:left="0" w:hanging="90"/>
        <w:rPr>
          <w:rFonts w:ascii="Arial" w:eastAsia="Calibri" w:hAnsi="Arial" w:cs="Arial"/>
          <w:snapToGrid/>
          <w:sz w:val="16"/>
          <w:szCs w:val="16"/>
        </w:rPr>
      </w:pPr>
    </w:p>
    <w:p w14:paraId="4C196141" w14:textId="77777777" w:rsidR="00D77176" w:rsidRPr="00AD2CD5" w:rsidRDefault="00D77176" w:rsidP="00D77176">
      <w:pPr>
        <w:tabs>
          <w:tab w:val="right" w:pos="450"/>
          <w:tab w:val="left" w:pos="630"/>
        </w:tabs>
        <w:spacing w:after="0"/>
        <w:rPr>
          <w:rFonts w:ascii="Arial" w:hAnsi="Arial" w:cs="Arial"/>
          <w:sz w:val="24"/>
          <w:szCs w:val="24"/>
        </w:rPr>
      </w:pPr>
      <w:r w:rsidRPr="00AD2CD5">
        <w:rPr>
          <w:rFonts w:ascii="Arial" w:hAnsi="Arial" w:cs="Arial"/>
          <w:sz w:val="24"/>
          <w:szCs w:val="24"/>
        </w:rPr>
        <w:t>______________________________</w:t>
      </w:r>
    </w:p>
    <w:p w14:paraId="548FA0B9" w14:textId="23758813" w:rsidR="003E4016" w:rsidRDefault="00D77176" w:rsidP="007E3648">
      <w:pPr>
        <w:tabs>
          <w:tab w:val="right" w:pos="450"/>
          <w:tab w:val="left" w:pos="630"/>
        </w:tabs>
        <w:spacing w:after="0"/>
        <w:rPr>
          <w:rFonts w:ascii="Arial" w:hAnsi="Arial" w:cs="Arial"/>
          <w:sz w:val="24"/>
          <w:szCs w:val="24"/>
        </w:rPr>
      </w:pPr>
      <w:r w:rsidRPr="00AD2CD5">
        <w:rPr>
          <w:rFonts w:ascii="Arial" w:hAnsi="Arial" w:cs="Arial"/>
          <w:sz w:val="24"/>
          <w:szCs w:val="24"/>
        </w:rPr>
        <w:t>Commissioner</w:t>
      </w:r>
    </w:p>
    <w:p w14:paraId="6EF20E00" w14:textId="571012AE" w:rsidR="00012055" w:rsidRDefault="00012055" w:rsidP="007E3648">
      <w:pPr>
        <w:tabs>
          <w:tab w:val="right" w:pos="450"/>
          <w:tab w:val="left" w:pos="630"/>
        </w:tabs>
        <w:spacing w:after="0"/>
        <w:rPr>
          <w:rFonts w:ascii="Arial" w:hAnsi="Arial" w:cs="Arial"/>
          <w:sz w:val="24"/>
          <w:szCs w:val="24"/>
        </w:rPr>
      </w:pPr>
    </w:p>
    <w:p w14:paraId="1EA980A5" w14:textId="67B8EED7" w:rsidR="00012055" w:rsidRDefault="00012055" w:rsidP="007E3648">
      <w:pPr>
        <w:tabs>
          <w:tab w:val="right" w:pos="450"/>
          <w:tab w:val="left" w:pos="630"/>
        </w:tabs>
        <w:spacing w:after="0"/>
        <w:rPr>
          <w:rFonts w:ascii="Arial" w:hAnsi="Arial" w:cs="Arial"/>
          <w:sz w:val="24"/>
          <w:szCs w:val="24"/>
        </w:rPr>
      </w:pPr>
    </w:p>
    <w:p w14:paraId="3CAF9116" w14:textId="365DD0CF" w:rsidR="00012055" w:rsidRDefault="00012055" w:rsidP="007E3648">
      <w:pPr>
        <w:tabs>
          <w:tab w:val="right" w:pos="450"/>
          <w:tab w:val="left" w:pos="630"/>
        </w:tabs>
        <w:spacing w:after="0"/>
        <w:rPr>
          <w:rFonts w:ascii="Arial" w:hAnsi="Arial" w:cs="Arial"/>
          <w:sz w:val="24"/>
          <w:szCs w:val="24"/>
        </w:rPr>
      </w:pPr>
    </w:p>
    <w:p w14:paraId="48206A8B" w14:textId="1EA42C11" w:rsidR="00012055" w:rsidRDefault="00012055" w:rsidP="007E3648">
      <w:pPr>
        <w:tabs>
          <w:tab w:val="right" w:pos="450"/>
          <w:tab w:val="left" w:pos="630"/>
        </w:tabs>
        <w:spacing w:after="0"/>
        <w:rPr>
          <w:rFonts w:ascii="Arial" w:hAnsi="Arial" w:cs="Arial"/>
          <w:sz w:val="24"/>
          <w:szCs w:val="24"/>
        </w:rPr>
      </w:pPr>
    </w:p>
    <w:p w14:paraId="1B3B4C4A" w14:textId="4CEA6AA1" w:rsidR="00012055" w:rsidRDefault="00012055" w:rsidP="007E3648">
      <w:pPr>
        <w:tabs>
          <w:tab w:val="right" w:pos="450"/>
          <w:tab w:val="left" w:pos="630"/>
        </w:tabs>
        <w:spacing w:after="0"/>
        <w:rPr>
          <w:rFonts w:ascii="Arial" w:hAnsi="Arial" w:cs="Arial"/>
          <w:sz w:val="24"/>
          <w:szCs w:val="24"/>
        </w:rPr>
      </w:pPr>
    </w:p>
    <w:p w14:paraId="580981B9" w14:textId="7FC26ADF" w:rsidR="00012055" w:rsidRDefault="00012055" w:rsidP="007E3648">
      <w:pPr>
        <w:tabs>
          <w:tab w:val="right" w:pos="450"/>
          <w:tab w:val="left" w:pos="630"/>
        </w:tabs>
        <w:spacing w:after="0"/>
        <w:rPr>
          <w:rFonts w:ascii="Arial" w:hAnsi="Arial" w:cs="Arial"/>
          <w:sz w:val="24"/>
          <w:szCs w:val="24"/>
        </w:rPr>
      </w:pPr>
    </w:p>
    <w:p w14:paraId="608AF6F4" w14:textId="4E30D7EA" w:rsidR="00012055" w:rsidRDefault="00012055" w:rsidP="007E3648">
      <w:pPr>
        <w:tabs>
          <w:tab w:val="right" w:pos="450"/>
          <w:tab w:val="left" w:pos="630"/>
        </w:tabs>
        <w:spacing w:after="0"/>
        <w:rPr>
          <w:rFonts w:ascii="Arial" w:hAnsi="Arial" w:cs="Arial"/>
          <w:sz w:val="24"/>
          <w:szCs w:val="24"/>
        </w:rPr>
      </w:pPr>
    </w:p>
    <w:p w14:paraId="42D80DB7" w14:textId="7592F9EC" w:rsidR="00012055" w:rsidRDefault="00012055" w:rsidP="007E3648">
      <w:pPr>
        <w:tabs>
          <w:tab w:val="right" w:pos="450"/>
          <w:tab w:val="left" w:pos="630"/>
        </w:tabs>
        <w:spacing w:after="0"/>
        <w:rPr>
          <w:rFonts w:ascii="Arial" w:hAnsi="Arial" w:cs="Arial"/>
          <w:sz w:val="24"/>
          <w:szCs w:val="24"/>
        </w:rPr>
      </w:pPr>
    </w:p>
    <w:p w14:paraId="228AC7C6" w14:textId="411EC647" w:rsidR="00012055" w:rsidRDefault="00012055" w:rsidP="007E3648">
      <w:pPr>
        <w:tabs>
          <w:tab w:val="right" w:pos="450"/>
          <w:tab w:val="left" w:pos="630"/>
        </w:tabs>
        <w:spacing w:after="0"/>
        <w:rPr>
          <w:rFonts w:ascii="Arial" w:hAnsi="Arial" w:cs="Arial"/>
          <w:sz w:val="24"/>
          <w:szCs w:val="24"/>
        </w:rPr>
      </w:pPr>
    </w:p>
    <w:p w14:paraId="54A97958" w14:textId="04A0FFDC" w:rsidR="00012055" w:rsidRDefault="00012055" w:rsidP="007E3648">
      <w:pPr>
        <w:tabs>
          <w:tab w:val="right" w:pos="450"/>
          <w:tab w:val="left" w:pos="630"/>
        </w:tabs>
        <w:spacing w:after="0"/>
        <w:rPr>
          <w:rFonts w:ascii="Arial" w:hAnsi="Arial" w:cs="Arial"/>
          <w:sz w:val="24"/>
          <w:szCs w:val="24"/>
        </w:rPr>
      </w:pPr>
    </w:p>
    <w:p w14:paraId="2F845B10" w14:textId="03A63AE0" w:rsidR="00012055" w:rsidRDefault="00012055" w:rsidP="007E3648">
      <w:pPr>
        <w:tabs>
          <w:tab w:val="right" w:pos="450"/>
          <w:tab w:val="left" w:pos="630"/>
        </w:tabs>
        <w:spacing w:after="0"/>
        <w:rPr>
          <w:rFonts w:ascii="Arial" w:hAnsi="Arial" w:cs="Arial"/>
          <w:sz w:val="24"/>
          <w:szCs w:val="24"/>
        </w:rPr>
      </w:pPr>
    </w:p>
    <w:p w14:paraId="1B2D507C" w14:textId="347565DC" w:rsidR="00012055" w:rsidRDefault="00012055" w:rsidP="007E3648">
      <w:pPr>
        <w:tabs>
          <w:tab w:val="right" w:pos="450"/>
          <w:tab w:val="left" w:pos="630"/>
        </w:tabs>
        <w:spacing w:after="0"/>
        <w:rPr>
          <w:rFonts w:ascii="Arial" w:hAnsi="Arial" w:cs="Arial"/>
          <w:sz w:val="24"/>
          <w:szCs w:val="24"/>
        </w:rPr>
      </w:pPr>
    </w:p>
    <w:p w14:paraId="16D18756" w14:textId="7F419C9F" w:rsidR="00012055" w:rsidRDefault="00012055" w:rsidP="007E3648">
      <w:pPr>
        <w:tabs>
          <w:tab w:val="right" w:pos="450"/>
          <w:tab w:val="left" w:pos="630"/>
        </w:tabs>
        <w:spacing w:after="0"/>
        <w:rPr>
          <w:rFonts w:ascii="Arial" w:hAnsi="Arial" w:cs="Arial"/>
          <w:sz w:val="24"/>
          <w:szCs w:val="24"/>
        </w:rPr>
      </w:pPr>
    </w:p>
    <w:p w14:paraId="13226A50" w14:textId="2A553DEE" w:rsidR="00012055" w:rsidRDefault="00012055" w:rsidP="007E3648">
      <w:pPr>
        <w:tabs>
          <w:tab w:val="right" w:pos="450"/>
          <w:tab w:val="left" w:pos="630"/>
        </w:tabs>
        <w:spacing w:after="0"/>
        <w:rPr>
          <w:rFonts w:ascii="Arial" w:hAnsi="Arial" w:cs="Arial"/>
          <w:sz w:val="24"/>
          <w:szCs w:val="24"/>
        </w:rPr>
      </w:pPr>
    </w:p>
    <w:p w14:paraId="23359626" w14:textId="59CDFC9B" w:rsidR="00012055" w:rsidRDefault="00012055" w:rsidP="007E3648">
      <w:pPr>
        <w:tabs>
          <w:tab w:val="right" w:pos="450"/>
          <w:tab w:val="left" w:pos="630"/>
        </w:tabs>
        <w:spacing w:after="0"/>
        <w:rPr>
          <w:rFonts w:ascii="Arial" w:hAnsi="Arial" w:cs="Arial"/>
          <w:sz w:val="24"/>
          <w:szCs w:val="24"/>
        </w:rPr>
      </w:pPr>
    </w:p>
    <w:p w14:paraId="4E60A71E" w14:textId="6CF7F772" w:rsidR="00012055" w:rsidRDefault="00012055" w:rsidP="007E3648">
      <w:pPr>
        <w:tabs>
          <w:tab w:val="right" w:pos="450"/>
          <w:tab w:val="left" w:pos="630"/>
        </w:tabs>
        <w:spacing w:after="0"/>
        <w:rPr>
          <w:rFonts w:ascii="Arial" w:hAnsi="Arial" w:cs="Arial"/>
          <w:sz w:val="24"/>
          <w:szCs w:val="24"/>
        </w:rPr>
      </w:pPr>
    </w:p>
    <w:p w14:paraId="7FDCD08A" w14:textId="55392F59" w:rsidR="00012055" w:rsidRDefault="00012055" w:rsidP="007E3648">
      <w:pPr>
        <w:tabs>
          <w:tab w:val="right" w:pos="450"/>
          <w:tab w:val="left" w:pos="630"/>
        </w:tabs>
        <w:spacing w:after="0"/>
        <w:rPr>
          <w:rFonts w:ascii="Arial" w:hAnsi="Arial" w:cs="Arial"/>
          <w:sz w:val="24"/>
          <w:szCs w:val="24"/>
        </w:rPr>
      </w:pPr>
    </w:p>
    <w:p w14:paraId="0DDA54DC" w14:textId="0BF62224" w:rsidR="00012055" w:rsidRDefault="00012055" w:rsidP="007E3648">
      <w:pPr>
        <w:tabs>
          <w:tab w:val="right" w:pos="450"/>
          <w:tab w:val="left" w:pos="630"/>
        </w:tabs>
        <w:spacing w:after="0"/>
        <w:rPr>
          <w:rFonts w:ascii="Arial" w:hAnsi="Arial" w:cs="Arial"/>
          <w:sz w:val="24"/>
          <w:szCs w:val="24"/>
        </w:rPr>
      </w:pPr>
    </w:p>
    <w:p w14:paraId="7C88649D" w14:textId="1788DB51" w:rsidR="00012055" w:rsidRDefault="00012055" w:rsidP="007E3648">
      <w:pPr>
        <w:tabs>
          <w:tab w:val="right" w:pos="450"/>
          <w:tab w:val="left" w:pos="630"/>
        </w:tabs>
        <w:spacing w:after="0"/>
        <w:rPr>
          <w:rFonts w:ascii="Arial" w:hAnsi="Arial" w:cs="Arial"/>
          <w:sz w:val="24"/>
          <w:szCs w:val="24"/>
        </w:rPr>
      </w:pPr>
    </w:p>
    <w:p w14:paraId="785264B3" w14:textId="0BEE22AA" w:rsidR="00012055" w:rsidRDefault="00012055" w:rsidP="007E3648">
      <w:pPr>
        <w:tabs>
          <w:tab w:val="right" w:pos="450"/>
          <w:tab w:val="left" w:pos="630"/>
        </w:tabs>
        <w:spacing w:after="0"/>
        <w:rPr>
          <w:rFonts w:ascii="Arial" w:hAnsi="Arial" w:cs="Arial"/>
          <w:sz w:val="24"/>
          <w:szCs w:val="24"/>
        </w:rPr>
      </w:pPr>
    </w:p>
    <w:p w14:paraId="49B47C25" w14:textId="2C0B6D9C" w:rsidR="00012055" w:rsidRDefault="00012055" w:rsidP="007E3648">
      <w:pPr>
        <w:tabs>
          <w:tab w:val="right" w:pos="450"/>
          <w:tab w:val="left" w:pos="630"/>
        </w:tabs>
        <w:spacing w:after="0"/>
        <w:rPr>
          <w:rFonts w:ascii="Arial" w:hAnsi="Arial" w:cs="Arial"/>
          <w:sz w:val="24"/>
          <w:szCs w:val="24"/>
        </w:rPr>
      </w:pPr>
    </w:p>
    <w:p w14:paraId="4D78CF2A" w14:textId="2EB061C4" w:rsidR="00012055" w:rsidRDefault="00012055" w:rsidP="007E3648">
      <w:pPr>
        <w:tabs>
          <w:tab w:val="right" w:pos="450"/>
          <w:tab w:val="left" w:pos="630"/>
        </w:tabs>
        <w:spacing w:after="0"/>
        <w:rPr>
          <w:rFonts w:ascii="Arial" w:hAnsi="Arial" w:cs="Arial"/>
          <w:sz w:val="24"/>
          <w:szCs w:val="24"/>
        </w:rPr>
      </w:pPr>
    </w:p>
    <w:p w14:paraId="3FA35812" w14:textId="78768965" w:rsidR="00012055" w:rsidRDefault="00012055" w:rsidP="007E3648">
      <w:pPr>
        <w:tabs>
          <w:tab w:val="right" w:pos="450"/>
          <w:tab w:val="left" w:pos="630"/>
        </w:tabs>
        <w:spacing w:after="0"/>
        <w:rPr>
          <w:rFonts w:ascii="Arial" w:hAnsi="Arial" w:cs="Arial"/>
          <w:sz w:val="24"/>
          <w:szCs w:val="24"/>
        </w:rPr>
      </w:pPr>
    </w:p>
    <w:p w14:paraId="7681E63E" w14:textId="706AD0C8" w:rsidR="00012055" w:rsidRDefault="00012055" w:rsidP="007E3648">
      <w:pPr>
        <w:tabs>
          <w:tab w:val="right" w:pos="450"/>
          <w:tab w:val="left" w:pos="630"/>
        </w:tabs>
        <w:spacing w:after="0"/>
        <w:rPr>
          <w:rFonts w:ascii="Arial" w:hAnsi="Arial" w:cs="Arial"/>
          <w:sz w:val="24"/>
          <w:szCs w:val="24"/>
        </w:rPr>
      </w:pPr>
    </w:p>
    <w:p w14:paraId="4CD87706" w14:textId="275B1073" w:rsidR="00012055" w:rsidRDefault="00012055" w:rsidP="007E3648">
      <w:pPr>
        <w:tabs>
          <w:tab w:val="right" w:pos="450"/>
          <w:tab w:val="left" w:pos="630"/>
        </w:tabs>
        <w:spacing w:after="0"/>
        <w:rPr>
          <w:rFonts w:ascii="Arial" w:hAnsi="Arial" w:cs="Arial"/>
          <w:sz w:val="24"/>
          <w:szCs w:val="24"/>
        </w:rPr>
      </w:pPr>
    </w:p>
    <w:p w14:paraId="6B92DB80" w14:textId="7BFBA187" w:rsidR="00012055" w:rsidRDefault="00012055" w:rsidP="007E3648">
      <w:pPr>
        <w:tabs>
          <w:tab w:val="right" w:pos="450"/>
          <w:tab w:val="left" w:pos="630"/>
        </w:tabs>
        <w:spacing w:after="0"/>
        <w:rPr>
          <w:rFonts w:ascii="Arial" w:hAnsi="Arial" w:cs="Arial"/>
          <w:sz w:val="24"/>
          <w:szCs w:val="24"/>
        </w:rPr>
      </w:pPr>
    </w:p>
    <w:p w14:paraId="7F70A4C3" w14:textId="1F6DBC43" w:rsidR="00012055" w:rsidRDefault="00012055" w:rsidP="007E3648">
      <w:pPr>
        <w:tabs>
          <w:tab w:val="right" w:pos="450"/>
          <w:tab w:val="left" w:pos="630"/>
        </w:tabs>
        <w:spacing w:after="0"/>
        <w:rPr>
          <w:rFonts w:ascii="Arial" w:hAnsi="Arial" w:cs="Arial"/>
          <w:sz w:val="24"/>
          <w:szCs w:val="24"/>
        </w:rPr>
      </w:pPr>
    </w:p>
    <w:p w14:paraId="4FDC0DB6" w14:textId="4806E1DF" w:rsidR="00012055" w:rsidRDefault="00012055" w:rsidP="007E3648">
      <w:pPr>
        <w:tabs>
          <w:tab w:val="right" w:pos="450"/>
          <w:tab w:val="left" w:pos="630"/>
        </w:tabs>
        <w:spacing w:after="0"/>
        <w:rPr>
          <w:rFonts w:ascii="Arial" w:hAnsi="Arial" w:cs="Arial"/>
          <w:sz w:val="24"/>
          <w:szCs w:val="24"/>
        </w:rPr>
      </w:pPr>
    </w:p>
    <w:p w14:paraId="4B141149" w14:textId="5BE7FF3A" w:rsidR="00012055" w:rsidRDefault="00012055" w:rsidP="007E3648">
      <w:pPr>
        <w:tabs>
          <w:tab w:val="right" w:pos="450"/>
          <w:tab w:val="left" w:pos="630"/>
        </w:tabs>
        <w:spacing w:after="0"/>
        <w:rPr>
          <w:rFonts w:ascii="Arial" w:hAnsi="Arial" w:cs="Arial"/>
          <w:sz w:val="24"/>
          <w:szCs w:val="24"/>
        </w:rPr>
      </w:pPr>
    </w:p>
    <w:p w14:paraId="35E05077" w14:textId="797BAB49" w:rsidR="00012055" w:rsidRDefault="00012055" w:rsidP="007E3648">
      <w:pPr>
        <w:tabs>
          <w:tab w:val="right" w:pos="450"/>
          <w:tab w:val="left" w:pos="630"/>
        </w:tabs>
        <w:spacing w:after="0"/>
        <w:rPr>
          <w:rFonts w:ascii="Arial" w:hAnsi="Arial" w:cs="Arial"/>
          <w:sz w:val="24"/>
          <w:szCs w:val="24"/>
        </w:rPr>
      </w:pPr>
    </w:p>
    <w:p w14:paraId="1867095B" w14:textId="43DEA906" w:rsidR="00012055" w:rsidRDefault="00012055" w:rsidP="007E3648">
      <w:pPr>
        <w:tabs>
          <w:tab w:val="right" w:pos="450"/>
          <w:tab w:val="left" w:pos="630"/>
        </w:tabs>
        <w:spacing w:after="0"/>
        <w:rPr>
          <w:rFonts w:ascii="Arial" w:hAnsi="Arial" w:cs="Arial"/>
          <w:sz w:val="24"/>
          <w:szCs w:val="24"/>
        </w:rPr>
      </w:pPr>
    </w:p>
    <w:p w14:paraId="50071129" w14:textId="3A2A44C3" w:rsidR="00012055" w:rsidRDefault="00012055" w:rsidP="007E3648">
      <w:pPr>
        <w:tabs>
          <w:tab w:val="right" w:pos="450"/>
          <w:tab w:val="left" w:pos="630"/>
        </w:tabs>
        <w:spacing w:after="0"/>
        <w:rPr>
          <w:rFonts w:ascii="Arial" w:hAnsi="Arial" w:cs="Arial"/>
          <w:sz w:val="24"/>
          <w:szCs w:val="24"/>
        </w:rPr>
      </w:pPr>
    </w:p>
    <w:p w14:paraId="029CB1C7" w14:textId="505CD6F7" w:rsidR="00012055" w:rsidRDefault="00012055" w:rsidP="007E3648">
      <w:pPr>
        <w:tabs>
          <w:tab w:val="right" w:pos="450"/>
          <w:tab w:val="left" w:pos="630"/>
        </w:tabs>
        <w:spacing w:after="0"/>
        <w:rPr>
          <w:rFonts w:ascii="Arial" w:hAnsi="Arial" w:cs="Arial"/>
          <w:sz w:val="24"/>
          <w:szCs w:val="24"/>
        </w:rPr>
      </w:pPr>
    </w:p>
    <w:p w14:paraId="14AF9A00" w14:textId="2FB3BB6E" w:rsidR="00012055" w:rsidRDefault="00012055" w:rsidP="007E3648">
      <w:pPr>
        <w:tabs>
          <w:tab w:val="right" w:pos="450"/>
          <w:tab w:val="left" w:pos="630"/>
        </w:tabs>
        <w:spacing w:after="0"/>
        <w:rPr>
          <w:rFonts w:ascii="Arial" w:hAnsi="Arial" w:cs="Arial"/>
          <w:sz w:val="24"/>
          <w:szCs w:val="24"/>
        </w:rPr>
      </w:pPr>
    </w:p>
    <w:p w14:paraId="1D2A451A" w14:textId="77777777" w:rsidR="00012055" w:rsidRDefault="00012055" w:rsidP="007E3648">
      <w:pPr>
        <w:tabs>
          <w:tab w:val="right" w:pos="450"/>
          <w:tab w:val="left" w:pos="630"/>
        </w:tabs>
        <w:spacing w:after="0"/>
        <w:rPr>
          <w:rFonts w:ascii="Arial" w:hAnsi="Arial" w:cs="Arial"/>
          <w:sz w:val="24"/>
          <w:szCs w:val="24"/>
        </w:rPr>
      </w:pPr>
    </w:p>
    <w:p w14:paraId="3691313B" w14:textId="7B1A641F" w:rsidR="00263B18" w:rsidRDefault="00263B18" w:rsidP="007E3648">
      <w:pPr>
        <w:tabs>
          <w:tab w:val="right" w:pos="450"/>
          <w:tab w:val="left" w:pos="630"/>
        </w:tabs>
        <w:spacing w:after="0"/>
        <w:rPr>
          <w:rFonts w:ascii="Arial" w:hAnsi="Arial" w:cs="Arial"/>
          <w:sz w:val="24"/>
          <w:szCs w:val="24"/>
        </w:rPr>
      </w:pPr>
    </w:p>
    <w:p w14:paraId="40AD3D23" w14:textId="77777777" w:rsidR="00D76EAB" w:rsidRDefault="00D76EAB" w:rsidP="007E3648">
      <w:pPr>
        <w:tabs>
          <w:tab w:val="right" w:pos="450"/>
          <w:tab w:val="left" w:pos="630"/>
        </w:tabs>
        <w:spacing w:after="0"/>
        <w:rPr>
          <w:rFonts w:ascii="Arial" w:hAnsi="Arial" w:cs="Arial"/>
          <w:sz w:val="24"/>
          <w:szCs w:val="24"/>
        </w:rPr>
      </w:pPr>
    </w:p>
    <w:p w14:paraId="29AB5919" w14:textId="77777777" w:rsidR="00705346" w:rsidRDefault="00705346" w:rsidP="007E3648">
      <w:pPr>
        <w:tabs>
          <w:tab w:val="right" w:pos="450"/>
          <w:tab w:val="left" w:pos="630"/>
        </w:tabs>
        <w:spacing w:after="0"/>
        <w:rPr>
          <w:rFonts w:ascii="Arial" w:hAnsi="Arial" w:cs="Arial"/>
          <w:sz w:val="24"/>
          <w:szCs w:val="24"/>
        </w:rPr>
        <w:sectPr w:rsidR="00705346" w:rsidSect="00855E46">
          <w:headerReference w:type="even" r:id="rId8"/>
          <w:headerReference w:type="default" r:id="rId9"/>
          <w:footerReference w:type="even" r:id="rId10"/>
          <w:footerReference w:type="default" r:id="rId11"/>
          <w:headerReference w:type="first" r:id="rId12"/>
          <w:footerReference w:type="first" r:id="rId13"/>
          <w:type w:val="continuous"/>
          <w:pgSz w:w="12240" w:h="15840"/>
          <w:pgMar w:top="245" w:right="720" w:bottom="259" w:left="720" w:header="720" w:footer="720" w:gutter="0"/>
          <w:cols w:num="2" w:space="720"/>
          <w:docGrid w:linePitch="360"/>
        </w:sectPr>
      </w:pPr>
    </w:p>
    <w:p w14:paraId="059DCD11" w14:textId="77777777" w:rsidR="00705346" w:rsidRDefault="00705346" w:rsidP="007E3648">
      <w:pPr>
        <w:tabs>
          <w:tab w:val="right" w:pos="450"/>
          <w:tab w:val="left" w:pos="630"/>
        </w:tabs>
        <w:spacing w:after="0"/>
        <w:rPr>
          <w:rFonts w:ascii="Arial" w:hAnsi="Arial" w:cs="Arial"/>
          <w:sz w:val="24"/>
          <w:szCs w:val="24"/>
        </w:rPr>
        <w:sectPr w:rsidR="00705346" w:rsidSect="00705346">
          <w:type w:val="continuous"/>
          <w:pgSz w:w="12240" w:h="15840"/>
          <w:pgMar w:top="245" w:right="720" w:bottom="259" w:left="720" w:header="720" w:footer="720" w:gutter="0"/>
          <w:cols w:space="720"/>
          <w:docGrid w:linePitch="360"/>
        </w:sectPr>
      </w:pPr>
    </w:p>
    <w:p w14:paraId="1AE447FB" w14:textId="42AA2134" w:rsidR="00F222AF" w:rsidRDefault="00F222AF" w:rsidP="00D76EAB">
      <w:pPr>
        <w:tabs>
          <w:tab w:val="right" w:pos="450"/>
          <w:tab w:val="left" w:pos="630"/>
        </w:tabs>
        <w:spacing w:after="0"/>
        <w:rPr>
          <w:rFonts w:ascii="Arial" w:hAnsi="Arial" w:cs="Arial"/>
          <w:sz w:val="24"/>
          <w:szCs w:val="24"/>
        </w:rPr>
      </w:pPr>
    </w:p>
    <w:sectPr w:rsidR="00F222AF" w:rsidSect="00855E46">
      <w:type w:val="continuous"/>
      <w:pgSz w:w="12240" w:h="15840"/>
      <w:pgMar w:top="245" w:right="720" w:bottom="259"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E72F1" w14:textId="77777777" w:rsidR="00843D80" w:rsidRDefault="00843D80" w:rsidP="006111DB">
      <w:pPr>
        <w:spacing w:after="0" w:line="240" w:lineRule="auto"/>
      </w:pPr>
      <w:r>
        <w:separator/>
      </w:r>
    </w:p>
  </w:endnote>
  <w:endnote w:type="continuationSeparator" w:id="0">
    <w:p w14:paraId="01A53AA7" w14:textId="77777777" w:rsidR="00843D80" w:rsidRDefault="00843D80" w:rsidP="00611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7CF8" w14:textId="77777777" w:rsidR="008A266B" w:rsidRDefault="008A2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779047"/>
      <w:docPartObj>
        <w:docPartGallery w:val="Page Numbers (Bottom of Page)"/>
        <w:docPartUnique/>
      </w:docPartObj>
    </w:sdtPr>
    <w:sdtEndPr>
      <w:rPr>
        <w:noProof/>
      </w:rPr>
    </w:sdtEndPr>
    <w:sdtContent>
      <w:p w14:paraId="1F569F20" w14:textId="3974E811" w:rsidR="008A266B" w:rsidRDefault="008A26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E5DAB1" w14:textId="77777777" w:rsidR="008A266B" w:rsidRDefault="008A26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47E6C" w14:textId="77777777" w:rsidR="008A266B" w:rsidRDefault="008A2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2F805" w14:textId="77777777" w:rsidR="00843D80" w:rsidRDefault="00843D80" w:rsidP="006111DB">
      <w:pPr>
        <w:spacing w:after="0" w:line="240" w:lineRule="auto"/>
      </w:pPr>
      <w:r>
        <w:separator/>
      </w:r>
    </w:p>
  </w:footnote>
  <w:footnote w:type="continuationSeparator" w:id="0">
    <w:p w14:paraId="635833BC" w14:textId="77777777" w:rsidR="00843D80" w:rsidRDefault="00843D80" w:rsidP="00611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A656" w14:textId="78262DE1" w:rsidR="008A266B" w:rsidRDefault="00843D80">
    <w:pPr>
      <w:pStyle w:val="Header"/>
    </w:pPr>
    <w:r>
      <w:rPr>
        <w:noProof/>
      </w:rPr>
      <w:pict w14:anchorId="3E0C47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38251" o:spid="_x0000_s2050" type="#_x0000_t136" style="position:absolute;margin-left:0;margin-top:0;width:673.4pt;height:87.8pt;rotation:315;z-index:-251655168;mso-position-horizontal:center;mso-position-horizontal-relative:margin;mso-position-vertical:center;mso-position-vertical-relative:margin" o:allowincell="f" fillcolor="silver" stroked="f">
          <v:fill opacity=".5"/>
          <v:textpath style="font-family:&quot;Calibri&quot;;font-size:1pt" string="UNAPPROVED DRAFT MINUT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FF693" w14:textId="76853BD8" w:rsidR="008A266B" w:rsidRDefault="00843D80">
    <w:pPr>
      <w:pStyle w:val="Header"/>
    </w:pPr>
    <w:r>
      <w:rPr>
        <w:noProof/>
      </w:rPr>
      <w:pict w14:anchorId="0448C3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38252" o:spid="_x0000_s2051" type="#_x0000_t136" style="position:absolute;margin-left:0;margin-top:0;width:673.4pt;height:87.8pt;rotation:315;z-index:-251653120;mso-position-horizontal:center;mso-position-horizontal-relative:margin;mso-position-vertical:center;mso-position-vertical-relative:margin" o:allowincell="f" fillcolor="silver" stroked="f">
          <v:fill opacity=".5"/>
          <v:textpath style="font-family:&quot;Calibri&quot;;font-size:1pt" string="UNAPPROVED DRAFT MINUTE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02E62" w14:textId="62666EBF" w:rsidR="008A266B" w:rsidRDefault="00843D80">
    <w:pPr>
      <w:pStyle w:val="Header"/>
    </w:pPr>
    <w:r>
      <w:rPr>
        <w:noProof/>
      </w:rPr>
      <w:pict w14:anchorId="5E7FA8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38250" o:spid="_x0000_s2049" type="#_x0000_t136" style="position:absolute;margin-left:0;margin-top:0;width:673.4pt;height:87.8pt;rotation:315;z-index:-251657216;mso-position-horizontal:center;mso-position-horizontal-relative:margin;mso-position-vertical:center;mso-position-vertical-relative:margin" o:allowincell="f" fillcolor="silver" stroked="f">
          <v:fill opacity=".5"/>
          <v:textpath style="font-family:&quot;Calibri&quot;;font-size:1pt" string="UNAPPROVED DRAFT MINUT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51379"/>
    <w:multiLevelType w:val="hybridMultilevel"/>
    <w:tmpl w:val="2FF89E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AE6737"/>
    <w:multiLevelType w:val="hybridMultilevel"/>
    <w:tmpl w:val="8940E95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A62D85"/>
    <w:multiLevelType w:val="hybridMultilevel"/>
    <w:tmpl w:val="1316B2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2EA21DA"/>
    <w:multiLevelType w:val="multilevel"/>
    <w:tmpl w:val="BCE6638E"/>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55723172"/>
    <w:multiLevelType w:val="multilevel"/>
    <w:tmpl w:val="443284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770221"/>
    <w:multiLevelType w:val="multilevel"/>
    <w:tmpl w:val="DEDAE7FC"/>
    <w:lvl w:ilvl="0">
      <w:start w:val="1"/>
      <w:numFmt w:val="decimal"/>
      <w:lvlText w:val="%1."/>
      <w:lvlJc w:val="left"/>
      <w:pPr>
        <w:ind w:left="360" w:hanging="360"/>
      </w:pPr>
      <w:rPr>
        <w:rFonts w:cs="Times New Roman" w:hint="default"/>
        <w:color w:val="auto"/>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7B7D368D"/>
    <w:multiLevelType w:val="hybridMultilevel"/>
    <w:tmpl w:val="F90A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B81"/>
    <w:rsid w:val="00000147"/>
    <w:rsid w:val="000002E9"/>
    <w:rsid w:val="0000092C"/>
    <w:rsid w:val="00000F08"/>
    <w:rsid w:val="00001102"/>
    <w:rsid w:val="00001FBE"/>
    <w:rsid w:val="00002222"/>
    <w:rsid w:val="0000240F"/>
    <w:rsid w:val="00003031"/>
    <w:rsid w:val="000035B1"/>
    <w:rsid w:val="0000414E"/>
    <w:rsid w:val="000042BF"/>
    <w:rsid w:val="0000466A"/>
    <w:rsid w:val="00004FCB"/>
    <w:rsid w:val="00005D6D"/>
    <w:rsid w:val="00005F5D"/>
    <w:rsid w:val="00006C78"/>
    <w:rsid w:val="00006FA3"/>
    <w:rsid w:val="00007357"/>
    <w:rsid w:val="00007657"/>
    <w:rsid w:val="000077D1"/>
    <w:rsid w:val="00007838"/>
    <w:rsid w:val="00007ABE"/>
    <w:rsid w:val="000100FF"/>
    <w:rsid w:val="0001097C"/>
    <w:rsid w:val="00012055"/>
    <w:rsid w:val="00012538"/>
    <w:rsid w:val="00013393"/>
    <w:rsid w:val="00013426"/>
    <w:rsid w:val="00013640"/>
    <w:rsid w:val="0001475D"/>
    <w:rsid w:val="00014DD9"/>
    <w:rsid w:val="00014EF5"/>
    <w:rsid w:val="00015B83"/>
    <w:rsid w:val="000161B0"/>
    <w:rsid w:val="000162D9"/>
    <w:rsid w:val="000162E7"/>
    <w:rsid w:val="0001781A"/>
    <w:rsid w:val="00017AED"/>
    <w:rsid w:val="00020FAF"/>
    <w:rsid w:val="0002130E"/>
    <w:rsid w:val="00021F3C"/>
    <w:rsid w:val="00022CC6"/>
    <w:rsid w:val="00023C8A"/>
    <w:rsid w:val="0002454F"/>
    <w:rsid w:val="00024571"/>
    <w:rsid w:val="000246DF"/>
    <w:rsid w:val="000248EF"/>
    <w:rsid w:val="00025589"/>
    <w:rsid w:val="00025777"/>
    <w:rsid w:val="00025ECE"/>
    <w:rsid w:val="00025F24"/>
    <w:rsid w:val="0002631B"/>
    <w:rsid w:val="0002688E"/>
    <w:rsid w:val="00026A19"/>
    <w:rsid w:val="00026D88"/>
    <w:rsid w:val="00027B15"/>
    <w:rsid w:val="00027E28"/>
    <w:rsid w:val="00030473"/>
    <w:rsid w:val="0003089F"/>
    <w:rsid w:val="000308EE"/>
    <w:rsid w:val="00032287"/>
    <w:rsid w:val="00032803"/>
    <w:rsid w:val="00032D05"/>
    <w:rsid w:val="00032D59"/>
    <w:rsid w:val="000332E6"/>
    <w:rsid w:val="000335E7"/>
    <w:rsid w:val="00033E39"/>
    <w:rsid w:val="00034023"/>
    <w:rsid w:val="00034075"/>
    <w:rsid w:val="00034AE9"/>
    <w:rsid w:val="00034D90"/>
    <w:rsid w:val="00035043"/>
    <w:rsid w:val="00035124"/>
    <w:rsid w:val="000354B5"/>
    <w:rsid w:val="0003608E"/>
    <w:rsid w:val="00036162"/>
    <w:rsid w:val="00036978"/>
    <w:rsid w:val="00040137"/>
    <w:rsid w:val="000406B4"/>
    <w:rsid w:val="0004099C"/>
    <w:rsid w:val="0004144B"/>
    <w:rsid w:val="0004177F"/>
    <w:rsid w:val="00041A35"/>
    <w:rsid w:val="00041C35"/>
    <w:rsid w:val="00041F04"/>
    <w:rsid w:val="00042157"/>
    <w:rsid w:val="000423B3"/>
    <w:rsid w:val="000429C0"/>
    <w:rsid w:val="00042ACA"/>
    <w:rsid w:val="00042BB7"/>
    <w:rsid w:val="00042D54"/>
    <w:rsid w:val="00042E36"/>
    <w:rsid w:val="000432E8"/>
    <w:rsid w:val="00043CCD"/>
    <w:rsid w:val="00043FFC"/>
    <w:rsid w:val="000441AB"/>
    <w:rsid w:val="000444E5"/>
    <w:rsid w:val="00044E45"/>
    <w:rsid w:val="000454AC"/>
    <w:rsid w:val="00045522"/>
    <w:rsid w:val="0004592D"/>
    <w:rsid w:val="00046249"/>
    <w:rsid w:val="000462A2"/>
    <w:rsid w:val="00046D9B"/>
    <w:rsid w:val="00046F35"/>
    <w:rsid w:val="0004771F"/>
    <w:rsid w:val="00047BEB"/>
    <w:rsid w:val="000501F5"/>
    <w:rsid w:val="0005119D"/>
    <w:rsid w:val="000514F5"/>
    <w:rsid w:val="0005181B"/>
    <w:rsid w:val="00051BCA"/>
    <w:rsid w:val="00051D2E"/>
    <w:rsid w:val="00052132"/>
    <w:rsid w:val="00052406"/>
    <w:rsid w:val="000528E9"/>
    <w:rsid w:val="00052FBC"/>
    <w:rsid w:val="0005331F"/>
    <w:rsid w:val="000534ED"/>
    <w:rsid w:val="00053516"/>
    <w:rsid w:val="00053CD9"/>
    <w:rsid w:val="000548B6"/>
    <w:rsid w:val="00054AA0"/>
    <w:rsid w:val="00054D65"/>
    <w:rsid w:val="00054E7E"/>
    <w:rsid w:val="0005529A"/>
    <w:rsid w:val="00055AA3"/>
    <w:rsid w:val="0005698C"/>
    <w:rsid w:val="00057DD2"/>
    <w:rsid w:val="00057FCC"/>
    <w:rsid w:val="0006065A"/>
    <w:rsid w:val="000608BA"/>
    <w:rsid w:val="00060AEB"/>
    <w:rsid w:val="00060BA9"/>
    <w:rsid w:val="00061A6F"/>
    <w:rsid w:val="00061B37"/>
    <w:rsid w:val="000623CB"/>
    <w:rsid w:val="00062A9D"/>
    <w:rsid w:val="00062B85"/>
    <w:rsid w:val="00062B89"/>
    <w:rsid w:val="00063A41"/>
    <w:rsid w:val="00063B3C"/>
    <w:rsid w:val="000641FF"/>
    <w:rsid w:val="00064412"/>
    <w:rsid w:val="0006445D"/>
    <w:rsid w:val="00064900"/>
    <w:rsid w:val="00064E75"/>
    <w:rsid w:val="00066D40"/>
    <w:rsid w:val="00067715"/>
    <w:rsid w:val="00067AF7"/>
    <w:rsid w:val="00067D93"/>
    <w:rsid w:val="00067F36"/>
    <w:rsid w:val="00070932"/>
    <w:rsid w:val="00071117"/>
    <w:rsid w:val="0007132C"/>
    <w:rsid w:val="00071DEE"/>
    <w:rsid w:val="00071EF2"/>
    <w:rsid w:val="000725AA"/>
    <w:rsid w:val="0007293B"/>
    <w:rsid w:val="00072C6F"/>
    <w:rsid w:val="00072DF0"/>
    <w:rsid w:val="0007329A"/>
    <w:rsid w:val="000732C6"/>
    <w:rsid w:val="0007378D"/>
    <w:rsid w:val="00073C95"/>
    <w:rsid w:val="00073E84"/>
    <w:rsid w:val="000744FF"/>
    <w:rsid w:val="000746E9"/>
    <w:rsid w:val="00074981"/>
    <w:rsid w:val="00075031"/>
    <w:rsid w:val="00075154"/>
    <w:rsid w:val="000756DD"/>
    <w:rsid w:val="000756DE"/>
    <w:rsid w:val="000756EB"/>
    <w:rsid w:val="0007617F"/>
    <w:rsid w:val="000765C9"/>
    <w:rsid w:val="00077A8F"/>
    <w:rsid w:val="00077BF6"/>
    <w:rsid w:val="00077C8D"/>
    <w:rsid w:val="00080012"/>
    <w:rsid w:val="00080E98"/>
    <w:rsid w:val="00080F42"/>
    <w:rsid w:val="00081265"/>
    <w:rsid w:val="00081802"/>
    <w:rsid w:val="00081983"/>
    <w:rsid w:val="00081A29"/>
    <w:rsid w:val="00081B79"/>
    <w:rsid w:val="000823F3"/>
    <w:rsid w:val="00082666"/>
    <w:rsid w:val="00082670"/>
    <w:rsid w:val="000828DD"/>
    <w:rsid w:val="00082D4C"/>
    <w:rsid w:val="00082E36"/>
    <w:rsid w:val="00082E62"/>
    <w:rsid w:val="00082F8B"/>
    <w:rsid w:val="000839D5"/>
    <w:rsid w:val="00083E68"/>
    <w:rsid w:val="00084511"/>
    <w:rsid w:val="00084B1A"/>
    <w:rsid w:val="00085471"/>
    <w:rsid w:val="000855E3"/>
    <w:rsid w:val="00085B6C"/>
    <w:rsid w:val="00085BE3"/>
    <w:rsid w:val="00085F0C"/>
    <w:rsid w:val="00085F34"/>
    <w:rsid w:val="0008657D"/>
    <w:rsid w:val="000866FA"/>
    <w:rsid w:val="000878BB"/>
    <w:rsid w:val="00087BC6"/>
    <w:rsid w:val="00087E94"/>
    <w:rsid w:val="000902A0"/>
    <w:rsid w:val="000910C5"/>
    <w:rsid w:val="000913BC"/>
    <w:rsid w:val="000921B2"/>
    <w:rsid w:val="000924E5"/>
    <w:rsid w:val="000925DC"/>
    <w:rsid w:val="000927FF"/>
    <w:rsid w:val="00093950"/>
    <w:rsid w:val="00093D11"/>
    <w:rsid w:val="000946D5"/>
    <w:rsid w:val="00094954"/>
    <w:rsid w:val="00094F1D"/>
    <w:rsid w:val="000951BC"/>
    <w:rsid w:val="0009610F"/>
    <w:rsid w:val="0009650F"/>
    <w:rsid w:val="0009684C"/>
    <w:rsid w:val="000969B0"/>
    <w:rsid w:val="00096D77"/>
    <w:rsid w:val="000973B0"/>
    <w:rsid w:val="00097BFC"/>
    <w:rsid w:val="00097EF0"/>
    <w:rsid w:val="000A010C"/>
    <w:rsid w:val="000A0A60"/>
    <w:rsid w:val="000A0C23"/>
    <w:rsid w:val="000A0EE4"/>
    <w:rsid w:val="000A11E1"/>
    <w:rsid w:val="000A19D0"/>
    <w:rsid w:val="000A1E33"/>
    <w:rsid w:val="000A2159"/>
    <w:rsid w:val="000A22D5"/>
    <w:rsid w:val="000A23F7"/>
    <w:rsid w:val="000A2452"/>
    <w:rsid w:val="000A256B"/>
    <w:rsid w:val="000A270A"/>
    <w:rsid w:val="000A27D7"/>
    <w:rsid w:val="000A28E0"/>
    <w:rsid w:val="000A43CE"/>
    <w:rsid w:val="000A43F7"/>
    <w:rsid w:val="000A44CC"/>
    <w:rsid w:val="000A45F1"/>
    <w:rsid w:val="000A464D"/>
    <w:rsid w:val="000A622D"/>
    <w:rsid w:val="000A62B6"/>
    <w:rsid w:val="000A64C5"/>
    <w:rsid w:val="000A74E2"/>
    <w:rsid w:val="000A78BD"/>
    <w:rsid w:val="000A7C70"/>
    <w:rsid w:val="000A7F20"/>
    <w:rsid w:val="000A7F62"/>
    <w:rsid w:val="000B0388"/>
    <w:rsid w:val="000B0CC6"/>
    <w:rsid w:val="000B1155"/>
    <w:rsid w:val="000B15D8"/>
    <w:rsid w:val="000B19A2"/>
    <w:rsid w:val="000B2089"/>
    <w:rsid w:val="000B2605"/>
    <w:rsid w:val="000B2EF5"/>
    <w:rsid w:val="000B3470"/>
    <w:rsid w:val="000B36B5"/>
    <w:rsid w:val="000B3977"/>
    <w:rsid w:val="000B3C8F"/>
    <w:rsid w:val="000B3E37"/>
    <w:rsid w:val="000B3F1B"/>
    <w:rsid w:val="000B40C6"/>
    <w:rsid w:val="000B4987"/>
    <w:rsid w:val="000B4CF7"/>
    <w:rsid w:val="000B5035"/>
    <w:rsid w:val="000B6A70"/>
    <w:rsid w:val="000B6D0B"/>
    <w:rsid w:val="000B6D94"/>
    <w:rsid w:val="000B73AF"/>
    <w:rsid w:val="000B78C3"/>
    <w:rsid w:val="000C0BB3"/>
    <w:rsid w:val="000C2248"/>
    <w:rsid w:val="000C305C"/>
    <w:rsid w:val="000C33EA"/>
    <w:rsid w:val="000C35DC"/>
    <w:rsid w:val="000C37E7"/>
    <w:rsid w:val="000C3C2B"/>
    <w:rsid w:val="000C4503"/>
    <w:rsid w:val="000C46F8"/>
    <w:rsid w:val="000C481E"/>
    <w:rsid w:val="000C486B"/>
    <w:rsid w:val="000C4898"/>
    <w:rsid w:val="000C4BD4"/>
    <w:rsid w:val="000C4CD8"/>
    <w:rsid w:val="000C4F24"/>
    <w:rsid w:val="000C4FB8"/>
    <w:rsid w:val="000C4FF3"/>
    <w:rsid w:val="000C583D"/>
    <w:rsid w:val="000C5A0B"/>
    <w:rsid w:val="000C5CE7"/>
    <w:rsid w:val="000C66B0"/>
    <w:rsid w:val="000C7307"/>
    <w:rsid w:val="000C7341"/>
    <w:rsid w:val="000C75AC"/>
    <w:rsid w:val="000C76C3"/>
    <w:rsid w:val="000C7979"/>
    <w:rsid w:val="000C79E0"/>
    <w:rsid w:val="000C7AB8"/>
    <w:rsid w:val="000D0857"/>
    <w:rsid w:val="000D0946"/>
    <w:rsid w:val="000D0F58"/>
    <w:rsid w:val="000D172E"/>
    <w:rsid w:val="000D1E1B"/>
    <w:rsid w:val="000D245F"/>
    <w:rsid w:val="000D27DA"/>
    <w:rsid w:val="000D2A4E"/>
    <w:rsid w:val="000D2C42"/>
    <w:rsid w:val="000D32EB"/>
    <w:rsid w:val="000D33BF"/>
    <w:rsid w:val="000D4F53"/>
    <w:rsid w:val="000D5552"/>
    <w:rsid w:val="000D5BAD"/>
    <w:rsid w:val="000D61FC"/>
    <w:rsid w:val="000D6BBC"/>
    <w:rsid w:val="000D750D"/>
    <w:rsid w:val="000D78F9"/>
    <w:rsid w:val="000D7DE6"/>
    <w:rsid w:val="000E072D"/>
    <w:rsid w:val="000E07C6"/>
    <w:rsid w:val="000E07E8"/>
    <w:rsid w:val="000E0DA6"/>
    <w:rsid w:val="000E0DD5"/>
    <w:rsid w:val="000E0F93"/>
    <w:rsid w:val="000E13D0"/>
    <w:rsid w:val="000E165F"/>
    <w:rsid w:val="000E1773"/>
    <w:rsid w:val="000E1F39"/>
    <w:rsid w:val="000E2F50"/>
    <w:rsid w:val="000E3394"/>
    <w:rsid w:val="000E366A"/>
    <w:rsid w:val="000E41F2"/>
    <w:rsid w:val="000E4E43"/>
    <w:rsid w:val="000E4EC4"/>
    <w:rsid w:val="000E4EFC"/>
    <w:rsid w:val="000E4FBE"/>
    <w:rsid w:val="000E54FE"/>
    <w:rsid w:val="000E58A5"/>
    <w:rsid w:val="000E60D6"/>
    <w:rsid w:val="000E6766"/>
    <w:rsid w:val="000E70AA"/>
    <w:rsid w:val="000E76F9"/>
    <w:rsid w:val="000E7774"/>
    <w:rsid w:val="000E7A5A"/>
    <w:rsid w:val="000E7CAE"/>
    <w:rsid w:val="000F102F"/>
    <w:rsid w:val="000F16AC"/>
    <w:rsid w:val="000F1DB3"/>
    <w:rsid w:val="000F2496"/>
    <w:rsid w:val="000F36CA"/>
    <w:rsid w:val="000F3985"/>
    <w:rsid w:val="000F3C20"/>
    <w:rsid w:val="000F3C98"/>
    <w:rsid w:val="000F3CCA"/>
    <w:rsid w:val="000F42D3"/>
    <w:rsid w:val="000F467B"/>
    <w:rsid w:val="000F4CA2"/>
    <w:rsid w:val="000F4DEB"/>
    <w:rsid w:val="000F516D"/>
    <w:rsid w:val="000F61F8"/>
    <w:rsid w:val="000F6486"/>
    <w:rsid w:val="000F69BE"/>
    <w:rsid w:val="000F6DDD"/>
    <w:rsid w:val="000F759F"/>
    <w:rsid w:val="000F76FF"/>
    <w:rsid w:val="000F7CD5"/>
    <w:rsid w:val="001003B8"/>
    <w:rsid w:val="00100543"/>
    <w:rsid w:val="00100BE4"/>
    <w:rsid w:val="00101B71"/>
    <w:rsid w:val="00101EBB"/>
    <w:rsid w:val="00102B85"/>
    <w:rsid w:val="00102E4A"/>
    <w:rsid w:val="00102FBC"/>
    <w:rsid w:val="0010300F"/>
    <w:rsid w:val="0010358C"/>
    <w:rsid w:val="00103683"/>
    <w:rsid w:val="00103F8A"/>
    <w:rsid w:val="00104055"/>
    <w:rsid w:val="00104A90"/>
    <w:rsid w:val="00104DC8"/>
    <w:rsid w:val="00104F35"/>
    <w:rsid w:val="001053C9"/>
    <w:rsid w:val="00105D8A"/>
    <w:rsid w:val="00105F5A"/>
    <w:rsid w:val="001063AA"/>
    <w:rsid w:val="00106A74"/>
    <w:rsid w:val="00106DEC"/>
    <w:rsid w:val="00107404"/>
    <w:rsid w:val="001074C3"/>
    <w:rsid w:val="00107877"/>
    <w:rsid w:val="001079B7"/>
    <w:rsid w:val="00107ABE"/>
    <w:rsid w:val="00107AF7"/>
    <w:rsid w:val="00107CB5"/>
    <w:rsid w:val="00110A17"/>
    <w:rsid w:val="00110B1B"/>
    <w:rsid w:val="00110DF4"/>
    <w:rsid w:val="0011143A"/>
    <w:rsid w:val="00111AF3"/>
    <w:rsid w:val="00111D0E"/>
    <w:rsid w:val="00112284"/>
    <w:rsid w:val="001122AA"/>
    <w:rsid w:val="00112B5D"/>
    <w:rsid w:val="00112C2C"/>
    <w:rsid w:val="00112C55"/>
    <w:rsid w:val="00112D6A"/>
    <w:rsid w:val="00113003"/>
    <w:rsid w:val="00113555"/>
    <w:rsid w:val="0011365E"/>
    <w:rsid w:val="00113774"/>
    <w:rsid w:val="00113A28"/>
    <w:rsid w:val="00114142"/>
    <w:rsid w:val="00114AD0"/>
    <w:rsid w:val="00114E61"/>
    <w:rsid w:val="001150F2"/>
    <w:rsid w:val="00115644"/>
    <w:rsid w:val="00116BDB"/>
    <w:rsid w:val="00117664"/>
    <w:rsid w:val="001200EF"/>
    <w:rsid w:val="00120647"/>
    <w:rsid w:val="00120944"/>
    <w:rsid w:val="00120D16"/>
    <w:rsid w:val="0012102B"/>
    <w:rsid w:val="0012106C"/>
    <w:rsid w:val="001217F7"/>
    <w:rsid w:val="00121E3F"/>
    <w:rsid w:val="001224A4"/>
    <w:rsid w:val="00122662"/>
    <w:rsid w:val="00122749"/>
    <w:rsid w:val="00122986"/>
    <w:rsid w:val="00122A30"/>
    <w:rsid w:val="00122CC0"/>
    <w:rsid w:val="00122FEF"/>
    <w:rsid w:val="00123578"/>
    <w:rsid w:val="0012377F"/>
    <w:rsid w:val="00123B0D"/>
    <w:rsid w:val="0012579B"/>
    <w:rsid w:val="00125B2B"/>
    <w:rsid w:val="00125F65"/>
    <w:rsid w:val="001265C7"/>
    <w:rsid w:val="001266AB"/>
    <w:rsid w:val="001269D9"/>
    <w:rsid w:val="00126DEE"/>
    <w:rsid w:val="00127D22"/>
    <w:rsid w:val="00130287"/>
    <w:rsid w:val="00130711"/>
    <w:rsid w:val="00130BFF"/>
    <w:rsid w:val="00130E5E"/>
    <w:rsid w:val="00133246"/>
    <w:rsid w:val="001333E5"/>
    <w:rsid w:val="001339AE"/>
    <w:rsid w:val="00133BBB"/>
    <w:rsid w:val="00134336"/>
    <w:rsid w:val="0013494E"/>
    <w:rsid w:val="0013505E"/>
    <w:rsid w:val="00135509"/>
    <w:rsid w:val="00135CC4"/>
    <w:rsid w:val="00135F26"/>
    <w:rsid w:val="00136926"/>
    <w:rsid w:val="00136986"/>
    <w:rsid w:val="00136F19"/>
    <w:rsid w:val="001371C9"/>
    <w:rsid w:val="001374E1"/>
    <w:rsid w:val="0014013F"/>
    <w:rsid w:val="0014036E"/>
    <w:rsid w:val="001413DB"/>
    <w:rsid w:val="00141C7C"/>
    <w:rsid w:val="001423CE"/>
    <w:rsid w:val="001430E6"/>
    <w:rsid w:val="001431EF"/>
    <w:rsid w:val="0014332F"/>
    <w:rsid w:val="001434B3"/>
    <w:rsid w:val="00143556"/>
    <w:rsid w:val="00143801"/>
    <w:rsid w:val="001440ED"/>
    <w:rsid w:val="0014461D"/>
    <w:rsid w:val="00144DC4"/>
    <w:rsid w:val="00145402"/>
    <w:rsid w:val="0014583D"/>
    <w:rsid w:val="00145A5B"/>
    <w:rsid w:val="00145C48"/>
    <w:rsid w:val="00145D1F"/>
    <w:rsid w:val="00145E3E"/>
    <w:rsid w:val="001461CA"/>
    <w:rsid w:val="00146421"/>
    <w:rsid w:val="00146605"/>
    <w:rsid w:val="001468BF"/>
    <w:rsid w:val="00146949"/>
    <w:rsid w:val="00146F62"/>
    <w:rsid w:val="00146F96"/>
    <w:rsid w:val="00150313"/>
    <w:rsid w:val="001505A0"/>
    <w:rsid w:val="00151D67"/>
    <w:rsid w:val="001524AB"/>
    <w:rsid w:val="00152880"/>
    <w:rsid w:val="00153E25"/>
    <w:rsid w:val="00154D9E"/>
    <w:rsid w:val="00155188"/>
    <w:rsid w:val="00155B1C"/>
    <w:rsid w:val="00155CDB"/>
    <w:rsid w:val="00155E07"/>
    <w:rsid w:val="00156084"/>
    <w:rsid w:val="00156494"/>
    <w:rsid w:val="001573CD"/>
    <w:rsid w:val="001574DA"/>
    <w:rsid w:val="0015784D"/>
    <w:rsid w:val="00157E39"/>
    <w:rsid w:val="00160397"/>
    <w:rsid w:val="0016074E"/>
    <w:rsid w:val="00160B73"/>
    <w:rsid w:val="001613EB"/>
    <w:rsid w:val="00162190"/>
    <w:rsid w:val="00162B62"/>
    <w:rsid w:val="00162DF1"/>
    <w:rsid w:val="00163746"/>
    <w:rsid w:val="00163DF1"/>
    <w:rsid w:val="001640B9"/>
    <w:rsid w:val="001647AA"/>
    <w:rsid w:val="00164820"/>
    <w:rsid w:val="00164A25"/>
    <w:rsid w:val="00164AEB"/>
    <w:rsid w:val="00164B67"/>
    <w:rsid w:val="00164C05"/>
    <w:rsid w:val="0016547E"/>
    <w:rsid w:val="001654B2"/>
    <w:rsid w:val="00165896"/>
    <w:rsid w:val="00165E14"/>
    <w:rsid w:val="001662E4"/>
    <w:rsid w:val="00166437"/>
    <w:rsid w:val="00166AA0"/>
    <w:rsid w:val="00166B3D"/>
    <w:rsid w:val="00167A49"/>
    <w:rsid w:val="0017029F"/>
    <w:rsid w:val="00170B08"/>
    <w:rsid w:val="00170EBC"/>
    <w:rsid w:val="00170FD6"/>
    <w:rsid w:val="00170FF8"/>
    <w:rsid w:val="00171132"/>
    <w:rsid w:val="001713B5"/>
    <w:rsid w:val="00171625"/>
    <w:rsid w:val="0017180C"/>
    <w:rsid w:val="00171DFF"/>
    <w:rsid w:val="001721D2"/>
    <w:rsid w:val="00172267"/>
    <w:rsid w:val="00172773"/>
    <w:rsid w:val="00172A1F"/>
    <w:rsid w:val="00172BDC"/>
    <w:rsid w:val="0017354B"/>
    <w:rsid w:val="0017388A"/>
    <w:rsid w:val="00173BA5"/>
    <w:rsid w:val="00173D80"/>
    <w:rsid w:val="00173FB4"/>
    <w:rsid w:val="001744D7"/>
    <w:rsid w:val="00174B24"/>
    <w:rsid w:val="00174EAC"/>
    <w:rsid w:val="00175E0F"/>
    <w:rsid w:val="00176AAF"/>
    <w:rsid w:val="001777B3"/>
    <w:rsid w:val="00177D8C"/>
    <w:rsid w:val="00180051"/>
    <w:rsid w:val="001803A2"/>
    <w:rsid w:val="0018073D"/>
    <w:rsid w:val="00180BD6"/>
    <w:rsid w:val="001812A6"/>
    <w:rsid w:val="0018182A"/>
    <w:rsid w:val="00181857"/>
    <w:rsid w:val="0018369E"/>
    <w:rsid w:val="00183726"/>
    <w:rsid w:val="00183A44"/>
    <w:rsid w:val="00183E8C"/>
    <w:rsid w:val="00184420"/>
    <w:rsid w:val="00185E05"/>
    <w:rsid w:val="00185E20"/>
    <w:rsid w:val="0018675D"/>
    <w:rsid w:val="00187396"/>
    <w:rsid w:val="0018744D"/>
    <w:rsid w:val="001879EE"/>
    <w:rsid w:val="001903F1"/>
    <w:rsid w:val="001918AC"/>
    <w:rsid w:val="00192532"/>
    <w:rsid w:val="00193032"/>
    <w:rsid w:val="001934B1"/>
    <w:rsid w:val="00194559"/>
    <w:rsid w:val="00194852"/>
    <w:rsid w:val="00194877"/>
    <w:rsid w:val="00194E22"/>
    <w:rsid w:val="001950F3"/>
    <w:rsid w:val="001951FF"/>
    <w:rsid w:val="001959F1"/>
    <w:rsid w:val="00195E43"/>
    <w:rsid w:val="00196438"/>
    <w:rsid w:val="0019644C"/>
    <w:rsid w:val="001964C9"/>
    <w:rsid w:val="001964E6"/>
    <w:rsid w:val="00196BB3"/>
    <w:rsid w:val="00197212"/>
    <w:rsid w:val="001A02C3"/>
    <w:rsid w:val="001A0469"/>
    <w:rsid w:val="001A1385"/>
    <w:rsid w:val="001A14EB"/>
    <w:rsid w:val="001A196E"/>
    <w:rsid w:val="001A19EA"/>
    <w:rsid w:val="001A1C60"/>
    <w:rsid w:val="001A261F"/>
    <w:rsid w:val="001A2653"/>
    <w:rsid w:val="001A2F4B"/>
    <w:rsid w:val="001A3679"/>
    <w:rsid w:val="001A3B81"/>
    <w:rsid w:val="001A3ED4"/>
    <w:rsid w:val="001A404B"/>
    <w:rsid w:val="001A41AD"/>
    <w:rsid w:val="001A423A"/>
    <w:rsid w:val="001A450D"/>
    <w:rsid w:val="001A4689"/>
    <w:rsid w:val="001A4AC1"/>
    <w:rsid w:val="001A4C2E"/>
    <w:rsid w:val="001A4E78"/>
    <w:rsid w:val="001A545F"/>
    <w:rsid w:val="001A68EE"/>
    <w:rsid w:val="001A6D86"/>
    <w:rsid w:val="001A72B5"/>
    <w:rsid w:val="001A739F"/>
    <w:rsid w:val="001A7479"/>
    <w:rsid w:val="001A76F6"/>
    <w:rsid w:val="001B0328"/>
    <w:rsid w:val="001B0586"/>
    <w:rsid w:val="001B0F68"/>
    <w:rsid w:val="001B1264"/>
    <w:rsid w:val="001B159E"/>
    <w:rsid w:val="001B25B6"/>
    <w:rsid w:val="001B2AA3"/>
    <w:rsid w:val="001B2CC7"/>
    <w:rsid w:val="001B33CE"/>
    <w:rsid w:val="001B33FD"/>
    <w:rsid w:val="001B3403"/>
    <w:rsid w:val="001B3CA7"/>
    <w:rsid w:val="001B4785"/>
    <w:rsid w:val="001B4D10"/>
    <w:rsid w:val="001B598E"/>
    <w:rsid w:val="001B5ACD"/>
    <w:rsid w:val="001B5E71"/>
    <w:rsid w:val="001B63BF"/>
    <w:rsid w:val="001B6613"/>
    <w:rsid w:val="001B695B"/>
    <w:rsid w:val="001B6F4F"/>
    <w:rsid w:val="001B75CF"/>
    <w:rsid w:val="001B77B9"/>
    <w:rsid w:val="001C079D"/>
    <w:rsid w:val="001C0FBC"/>
    <w:rsid w:val="001C1CAD"/>
    <w:rsid w:val="001C1FB0"/>
    <w:rsid w:val="001C23C4"/>
    <w:rsid w:val="001C27D5"/>
    <w:rsid w:val="001C3178"/>
    <w:rsid w:val="001C3633"/>
    <w:rsid w:val="001C38C9"/>
    <w:rsid w:val="001C3995"/>
    <w:rsid w:val="001C4C9D"/>
    <w:rsid w:val="001C526E"/>
    <w:rsid w:val="001C5921"/>
    <w:rsid w:val="001C5965"/>
    <w:rsid w:val="001C5B11"/>
    <w:rsid w:val="001C5FE5"/>
    <w:rsid w:val="001C7748"/>
    <w:rsid w:val="001C7B09"/>
    <w:rsid w:val="001C7F35"/>
    <w:rsid w:val="001D0D07"/>
    <w:rsid w:val="001D12CC"/>
    <w:rsid w:val="001D19A8"/>
    <w:rsid w:val="001D1AA2"/>
    <w:rsid w:val="001D1C93"/>
    <w:rsid w:val="001D1C9E"/>
    <w:rsid w:val="001D281A"/>
    <w:rsid w:val="001D309D"/>
    <w:rsid w:val="001D3DAD"/>
    <w:rsid w:val="001D3F72"/>
    <w:rsid w:val="001D4ACF"/>
    <w:rsid w:val="001D4BAC"/>
    <w:rsid w:val="001D4C87"/>
    <w:rsid w:val="001D4E6A"/>
    <w:rsid w:val="001D52BD"/>
    <w:rsid w:val="001D55B0"/>
    <w:rsid w:val="001D6B20"/>
    <w:rsid w:val="001D7279"/>
    <w:rsid w:val="001D758F"/>
    <w:rsid w:val="001E0065"/>
    <w:rsid w:val="001E08AF"/>
    <w:rsid w:val="001E1070"/>
    <w:rsid w:val="001E12E4"/>
    <w:rsid w:val="001E1AD0"/>
    <w:rsid w:val="001E1CB5"/>
    <w:rsid w:val="001E2172"/>
    <w:rsid w:val="001E2777"/>
    <w:rsid w:val="001E299B"/>
    <w:rsid w:val="001E29F7"/>
    <w:rsid w:val="001E36A0"/>
    <w:rsid w:val="001E38AD"/>
    <w:rsid w:val="001E38B5"/>
    <w:rsid w:val="001E3B0E"/>
    <w:rsid w:val="001E55C8"/>
    <w:rsid w:val="001E5F88"/>
    <w:rsid w:val="001E625F"/>
    <w:rsid w:val="001E62C9"/>
    <w:rsid w:val="001E64E8"/>
    <w:rsid w:val="001E6638"/>
    <w:rsid w:val="001E7BC2"/>
    <w:rsid w:val="001F04FD"/>
    <w:rsid w:val="001F0726"/>
    <w:rsid w:val="001F0E0B"/>
    <w:rsid w:val="001F0E97"/>
    <w:rsid w:val="001F10A6"/>
    <w:rsid w:val="001F1196"/>
    <w:rsid w:val="001F1233"/>
    <w:rsid w:val="001F1A8F"/>
    <w:rsid w:val="001F2227"/>
    <w:rsid w:val="001F2798"/>
    <w:rsid w:val="001F2F30"/>
    <w:rsid w:val="001F33DA"/>
    <w:rsid w:val="001F3A93"/>
    <w:rsid w:val="001F3B67"/>
    <w:rsid w:val="001F3C45"/>
    <w:rsid w:val="001F3E3C"/>
    <w:rsid w:val="001F405C"/>
    <w:rsid w:val="001F40E2"/>
    <w:rsid w:val="001F41DB"/>
    <w:rsid w:val="001F4282"/>
    <w:rsid w:val="001F4B27"/>
    <w:rsid w:val="001F513C"/>
    <w:rsid w:val="001F51A2"/>
    <w:rsid w:val="001F52E2"/>
    <w:rsid w:val="001F58F3"/>
    <w:rsid w:val="001F5A35"/>
    <w:rsid w:val="001F5D0B"/>
    <w:rsid w:val="001F5E71"/>
    <w:rsid w:val="001F6903"/>
    <w:rsid w:val="001F6A41"/>
    <w:rsid w:val="001F6A82"/>
    <w:rsid w:val="001F6BBB"/>
    <w:rsid w:val="001F6E00"/>
    <w:rsid w:val="001F73D7"/>
    <w:rsid w:val="001F7BA5"/>
    <w:rsid w:val="001F7C2C"/>
    <w:rsid w:val="001F7D06"/>
    <w:rsid w:val="001F7F4F"/>
    <w:rsid w:val="002004FB"/>
    <w:rsid w:val="0020091B"/>
    <w:rsid w:val="00200DC6"/>
    <w:rsid w:val="00201FEE"/>
    <w:rsid w:val="00202664"/>
    <w:rsid w:val="00202757"/>
    <w:rsid w:val="00202CF8"/>
    <w:rsid w:val="00202D98"/>
    <w:rsid w:val="00202DE1"/>
    <w:rsid w:val="00204064"/>
    <w:rsid w:val="002041D7"/>
    <w:rsid w:val="00204551"/>
    <w:rsid w:val="0020493C"/>
    <w:rsid w:val="00204E4C"/>
    <w:rsid w:val="00205205"/>
    <w:rsid w:val="002057E1"/>
    <w:rsid w:val="00205AA6"/>
    <w:rsid w:val="00205CF5"/>
    <w:rsid w:val="00205D67"/>
    <w:rsid w:val="00206115"/>
    <w:rsid w:val="00206653"/>
    <w:rsid w:val="00206F77"/>
    <w:rsid w:val="00207BC2"/>
    <w:rsid w:val="00207DC1"/>
    <w:rsid w:val="0021002C"/>
    <w:rsid w:val="0021013F"/>
    <w:rsid w:val="00210253"/>
    <w:rsid w:val="00210D05"/>
    <w:rsid w:val="00211A24"/>
    <w:rsid w:val="00211DE5"/>
    <w:rsid w:val="00211E0A"/>
    <w:rsid w:val="002125FD"/>
    <w:rsid w:val="00212622"/>
    <w:rsid w:val="0021321A"/>
    <w:rsid w:val="00214506"/>
    <w:rsid w:val="002145D8"/>
    <w:rsid w:val="00214A17"/>
    <w:rsid w:val="00214DEB"/>
    <w:rsid w:val="00214FDA"/>
    <w:rsid w:val="00215292"/>
    <w:rsid w:val="00215820"/>
    <w:rsid w:val="002158D9"/>
    <w:rsid w:val="00215D05"/>
    <w:rsid w:val="002166F8"/>
    <w:rsid w:val="002168D7"/>
    <w:rsid w:val="00217052"/>
    <w:rsid w:val="00217061"/>
    <w:rsid w:val="002170C8"/>
    <w:rsid w:val="00217575"/>
    <w:rsid w:val="002175A6"/>
    <w:rsid w:val="00217679"/>
    <w:rsid w:val="00217C0A"/>
    <w:rsid w:val="00217E9E"/>
    <w:rsid w:val="00220321"/>
    <w:rsid w:val="00220A9D"/>
    <w:rsid w:val="00221325"/>
    <w:rsid w:val="00221A23"/>
    <w:rsid w:val="00221E29"/>
    <w:rsid w:val="00221F08"/>
    <w:rsid w:val="002225AD"/>
    <w:rsid w:val="00222F9A"/>
    <w:rsid w:val="002234A7"/>
    <w:rsid w:val="00223E97"/>
    <w:rsid w:val="002241DD"/>
    <w:rsid w:val="00224223"/>
    <w:rsid w:val="00224536"/>
    <w:rsid w:val="002245B5"/>
    <w:rsid w:val="0022468D"/>
    <w:rsid w:val="00224DAF"/>
    <w:rsid w:val="00224F1F"/>
    <w:rsid w:val="002251E9"/>
    <w:rsid w:val="002258DC"/>
    <w:rsid w:val="00225BEF"/>
    <w:rsid w:val="00226546"/>
    <w:rsid w:val="0022697C"/>
    <w:rsid w:val="002269B3"/>
    <w:rsid w:val="00226AA7"/>
    <w:rsid w:val="00226E33"/>
    <w:rsid w:val="0022713F"/>
    <w:rsid w:val="00227468"/>
    <w:rsid w:val="002277F4"/>
    <w:rsid w:val="00227CBE"/>
    <w:rsid w:val="00230F50"/>
    <w:rsid w:val="00231070"/>
    <w:rsid w:val="00231319"/>
    <w:rsid w:val="0023162C"/>
    <w:rsid w:val="00232143"/>
    <w:rsid w:val="00232AF6"/>
    <w:rsid w:val="002330C6"/>
    <w:rsid w:val="0023333E"/>
    <w:rsid w:val="002336FD"/>
    <w:rsid w:val="00233BCC"/>
    <w:rsid w:val="00234136"/>
    <w:rsid w:val="002354C2"/>
    <w:rsid w:val="002355EA"/>
    <w:rsid w:val="00235C0F"/>
    <w:rsid w:val="002365C2"/>
    <w:rsid w:val="00236AC4"/>
    <w:rsid w:val="00236B2D"/>
    <w:rsid w:val="0023700D"/>
    <w:rsid w:val="00237A58"/>
    <w:rsid w:val="00237BC7"/>
    <w:rsid w:val="00240150"/>
    <w:rsid w:val="002404F6"/>
    <w:rsid w:val="00240C2D"/>
    <w:rsid w:val="00240C75"/>
    <w:rsid w:val="00241030"/>
    <w:rsid w:val="00241C51"/>
    <w:rsid w:val="00241C9D"/>
    <w:rsid w:val="00242418"/>
    <w:rsid w:val="0024277D"/>
    <w:rsid w:val="00242E8C"/>
    <w:rsid w:val="0024372E"/>
    <w:rsid w:val="00243C68"/>
    <w:rsid w:val="00243F53"/>
    <w:rsid w:val="00243F55"/>
    <w:rsid w:val="0024456C"/>
    <w:rsid w:val="00244ECD"/>
    <w:rsid w:val="00244F83"/>
    <w:rsid w:val="00245501"/>
    <w:rsid w:val="00245A6D"/>
    <w:rsid w:val="00245ADE"/>
    <w:rsid w:val="00245B1A"/>
    <w:rsid w:val="00245D62"/>
    <w:rsid w:val="002469EE"/>
    <w:rsid w:val="00246F06"/>
    <w:rsid w:val="002470C3"/>
    <w:rsid w:val="00247698"/>
    <w:rsid w:val="002506E7"/>
    <w:rsid w:val="00250BD1"/>
    <w:rsid w:val="00250D24"/>
    <w:rsid w:val="0025128D"/>
    <w:rsid w:val="002517B5"/>
    <w:rsid w:val="00251C55"/>
    <w:rsid w:val="00253254"/>
    <w:rsid w:val="002535F0"/>
    <w:rsid w:val="00253B9B"/>
    <w:rsid w:val="00253E61"/>
    <w:rsid w:val="00254D33"/>
    <w:rsid w:val="00254DA2"/>
    <w:rsid w:val="002557FB"/>
    <w:rsid w:val="00257883"/>
    <w:rsid w:val="00260541"/>
    <w:rsid w:val="00260A2E"/>
    <w:rsid w:val="00260B9E"/>
    <w:rsid w:val="00260D15"/>
    <w:rsid w:val="00260EE9"/>
    <w:rsid w:val="00261484"/>
    <w:rsid w:val="0026154D"/>
    <w:rsid w:val="00261686"/>
    <w:rsid w:val="00261B11"/>
    <w:rsid w:val="00261B8B"/>
    <w:rsid w:val="00261CAE"/>
    <w:rsid w:val="00261D94"/>
    <w:rsid w:val="00261F00"/>
    <w:rsid w:val="002620AD"/>
    <w:rsid w:val="00263204"/>
    <w:rsid w:val="00263A7A"/>
    <w:rsid w:val="00263B18"/>
    <w:rsid w:val="00263D6B"/>
    <w:rsid w:val="00264710"/>
    <w:rsid w:val="00265C14"/>
    <w:rsid w:val="00265EC5"/>
    <w:rsid w:val="00266C64"/>
    <w:rsid w:val="00266F8C"/>
    <w:rsid w:val="00267684"/>
    <w:rsid w:val="00267ABD"/>
    <w:rsid w:val="00267B52"/>
    <w:rsid w:val="00267CC7"/>
    <w:rsid w:val="00267DD1"/>
    <w:rsid w:val="002705C4"/>
    <w:rsid w:val="002706A6"/>
    <w:rsid w:val="00270BA0"/>
    <w:rsid w:val="00270D33"/>
    <w:rsid w:val="0027105F"/>
    <w:rsid w:val="002718E5"/>
    <w:rsid w:val="0027194E"/>
    <w:rsid w:val="002719D3"/>
    <w:rsid w:val="002724C1"/>
    <w:rsid w:val="0027283D"/>
    <w:rsid w:val="002728EB"/>
    <w:rsid w:val="0027292C"/>
    <w:rsid w:val="00272ACA"/>
    <w:rsid w:val="00272D17"/>
    <w:rsid w:val="00272ED8"/>
    <w:rsid w:val="00273146"/>
    <w:rsid w:val="002735A7"/>
    <w:rsid w:val="002737CA"/>
    <w:rsid w:val="00273E72"/>
    <w:rsid w:val="00273F6F"/>
    <w:rsid w:val="00274062"/>
    <w:rsid w:val="00274C7D"/>
    <w:rsid w:val="00275576"/>
    <w:rsid w:val="00275B05"/>
    <w:rsid w:val="00275DFA"/>
    <w:rsid w:val="0027602E"/>
    <w:rsid w:val="002760E4"/>
    <w:rsid w:val="00276271"/>
    <w:rsid w:val="00276BA8"/>
    <w:rsid w:val="00276F80"/>
    <w:rsid w:val="002771C9"/>
    <w:rsid w:val="00277A3E"/>
    <w:rsid w:val="00277D53"/>
    <w:rsid w:val="00281719"/>
    <w:rsid w:val="00281C2E"/>
    <w:rsid w:val="00281D64"/>
    <w:rsid w:val="00281FB5"/>
    <w:rsid w:val="002821BF"/>
    <w:rsid w:val="00282823"/>
    <w:rsid w:val="002830C5"/>
    <w:rsid w:val="002837EB"/>
    <w:rsid w:val="00283DD5"/>
    <w:rsid w:val="00283F16"/>
    <w:rsid w:val="00284ADF"/>
    <w:rsid w:val="0028520D"/>
    <w:rsid w:val="00285218"/>
    <w:rsid w:val="00285242"/>
    <w:rsid w:val="00285619"/>
    <w:rsid w:val="00285AE8"/>
    <w:rsid w:val="00285C4A"/>
    <w:rsid w:val="00286578"/>
    <w:rsid w:val="00286651"/>
    <w:rsid w:val="00286676"/>
    <w:rsid w:val="002867DD"/>
    <w:rsid w:val="00286AA8"/>
    <w:rsid w:val="00286C34"/>
    <w:rsid w:val="00286F4D"/>
    <w:rsid w:val="00287923"/>
    <w:rsid w:val="00290B6A"/>
    <w:rsid w:val="00290D62"/>
    <w:rsid w:val="002911F6"/>
    <w:rsid w:val="0029178E"/>
    <w:rsid w:val="002917AA"/>
    <w:rsid w:val="00291DDB"/>
    <w:rsid w:val="00292008"/>
    <w:rsid w:val="00292429"/>
    <w:rsid w:val="0029247C"/>
    <w:rsid w:val="00293518"/>
    <w:rsid w:val="0029393C"/>
    <w:rsid w:val="00293B99"/>
    <w:rsid w:val="00294E21"/>
    <w:rsid w:val="00295336"/>
    <w:rsid w:val="00296F13"/>
    <w:rsid w:val="002978E4"/>
    <w:rsid w:val="00297ADF"/>
    <w:rsid w:val="00297D4B"/>
    <w:rsid w:val="002A08F3"/>
    <w:rsid w:val="002A0E69"/>
    <w:rsid w:val="002A17CE"/>
    <w:rsid w:val="002A2308"/>
    <w:rsid w:val="002A2494"/>
    <w:rsid w:val="002A2E2E"/>
    <w:rsid w:val="002A328C"/>
    <w:rsid w:val="002A3589"/>
    <w:rsid w:val="002A364F"/>
    <w:rsid w:val="002A3664"/>
    <w:rsid w:val="002A3F98"/>
    <w:rsid w:val="002A3FDD"/>
    <w:rsid w:val="002A424E"/>
    <w:rsid w:val="002A4831"/>
    <w:rsid w:val="002A50ED"/>
    <w:rsid w:val="002A570C"/>
    <w:rsid w:val="002A60AA"/>
    <w:rsid w:val="002A690F"/>
    <w:rsid w:val="002A7654"/>
    <w:rsid w:val="002A7D40"/>
    <w:rsid w:val="002A7D55"/>
    <w:rsid w:val="002B0088"/>
    <w:rsid w:val="002B0478"/>
    <w:rsid w:val="002B087A"/>
    <w:rsid w:val="002B1F22"/>
    <w:rsid w:val="002B1F36"/>
    <w:rsid w:val="002B20C7"/>
    <w:rsid w:val="002B239A"/>
    <w:rsid w:val="002B2B34"/>
    <w:rsid w:val="002B2E87"/>
    <w:rsid w:val="002B390C"/>
    <w:rsid w:val="002B3A7B"/>
    <w:rsid w:val="002B415B"/>
    <w:rsid w:val="002B4D37"/>
    <w:rsid w:val="002B4E3C"/>
    <w:rsid w:val="002B5246"/>
    <w:rsid w:val="002B6742"/>
    <w:rsid w:val="002B6785"/>
    <w:rsid w:val="002B713F"/>
    <w:rsid w:val="002B744F"/>
    <w:rsid w:val="002B7600"/>
    <w:rsid w:val="002B76CF"/>
    <w:rsid w:val="002B7707"/>
    <w:rsid w:val="002B7903"/>
    <w:rsid w:val="002B7BAB"/>
    <w:rsid w:val="002B7F10"/>
    <w:rsid w:val="002C0353"/>
    <w:rsid w:val="002C03EA"/>
    <w:rsid w:val="002C0805"/>
    <w:rsid w:val="002C0CC4"/>
    <w:rsid w:val="002C14E8"/>
    <w:rsid w:val="002C19CE"/>
    <w:rsid w:val="002C2157"/>
    <w:rsid w:val="002C2977"/>
    <w:rsid w:val="002C2CDC"/>
    <w:rsid w:val="002C30D2"/>
    <w:rsid w:val="002C3DD9"/>
    <w:rsid w:val="002C46ED"/>
    <w:rsid w:val="002C4702"/>
    <w:rsid w:val="002C4D61"/>
    <w:rsid w:val="002C5049"/>
    <w:rsid w:val="002C5F06"/>
    <w:rsid w:val="002C607A"/>
    <w:rsid w:val="002C60D0"/>
    <w:rsid w:val="002C63A5"/>
    <w:rsid w:val="002C7119"/>
    <w:rsid w:val="002C7263"/>
    <w:rsid w:val="002C7C63"/>
    <w:rsid w:val="002D028B"/>
    <w:rsid w:val="002D0547"/>
    <w:rsid w:val="002D083D"/>
    <w:rsid w:val="002D0C6A"/>
    <w:rsid w:val="002D19C3"/>
    <w:rsid w:val="002D29E0"/>
    <w:rsid w:val="002D2FFC"/>
    <w:rsid w:val="002D33E4"/>
    <w:rsid w:val="002D3828"/>
    <w:rsid w:val="002D3A2E"/>
    <w:rsid w:val="002D3A92"/>
    <w:rsid w:val="002D3F31"/>
    <w:rsid w:val="002D4AC4"/>
    <w:rsid w:val="002D4F02"/>
    <w:rsid w:val="002D54E5"/>
    <w:rsid w:val="002D54FD"/>
    <w:rsid w:val="002D5B1A"/>
    <w:rsid w:val="002D5EB0"/>
    <w:rsid w:val="002D60A8"/>
    <w:rsid w:val="002D70C9"/>
    <w:rsid w:val="002D7705"/>
    <w:rsid w:val="002D7A7F"/>
    <w:rsid w:val="002D7AF4"/>
    <w:rsid w:val="002D7D3A"/>
    <w:rsid w:val="002D7F6E"/>
    <w:rsid w:val="002E05D7"/>
    <w:rsid w:val="002E0CFD"/>
    <w:rsid w:val="002E1229"/>
    <w:rsid w:val="002E19F6"/>
    <w:rsid w:val="002E1AD5"/>
    <w:rsid w:val="002E2AF7"/>
    <w:rsid w:val="002E3554"/>
    <w:rsid w:val="002E3A82"/>
    <w:rsid w:val="002E459F"/>
    <w:rsid w:val="002E4B6F"/>
    <w:rsid w:val="002E5385"/>
    <w:rsid w:val="002E59C2"/>
    <w:rsid w:val="002E6218"/>
    <w:rsid w:val="002E6913"/>
    <w:rsid w:val="002E6A7B"/>
    <w:rsid w:val="002E6EC7"/>
    <w:rsid w:val="002E70A5"/>
    <w:rsid w:val="002E72B6"/>
    <w:rsid w:val="002E78F1"/>
    <w:rsid w:val="002F004E"/>
    <w:rsid w:val="002F0514"/>
    <w:rsid w:val="002F094F"/>
    <w:rsid w:val="002F1669"/>
    <w:rsid w:val="002F1DC0"/>
    <w:rsid w:val="002F1DC3"/>
    <w:rsid w:val="002F3206"/>
    <w:rsid w:val="002F3282"/>
    <w:rsid w:val="002F3AD0"/>
    <w:rsid w:val="002F4184"/>
    <w:rsid w:val="002F5065"/>
    <w:rsid w:val="002F54EE"/>
    <w:rsid w:val="002F583C"/>
    <w:rsid w:val="002F5A50"/>
    <w:rsid w:val="002F5E91"/>
    <w:rsid w:val="002F6596"/>
    <w:rsid w:val="002F6B4E"/>
    <w:rsid w:val="002F6C1D"/>
    <w:rsid w:val="002F7109"/>
    <w:rsid w:val="002F73B4"/>
    <w:rsid w:val="002F7BA4"/>
    <w:rsid w:val="0030020F"/>
    <w:rsid w:val="003002B4"/>
    <w:rsid w:val="00300623"/>
    <w:rsid w:val="00300C4B"/>
    <w:rsid w:val="00300C82"/>
    <w:rsid w:val="00300D22"/>
    <w:rsid w:val="00301246"/>
    <w:rsid w:val="003016B5"/>
    <w:rsid w:val="0030226B"/>
    <w:rsid w:val="00304BD9"/>
    <w:rsid w:val="00305300"/>
    <w:rsid w:val="00305831"/>
    <w:rsid w:val="003060EF"/>
    <w:rsid w:val="0030661F"/>
    <w:rsid w:val="00306E3A"/>
    <w:rsid w:val="00307699"/>
    <w:rsid w:val="00307C6A"/>
    <w:rsid w:val="00307D6A"/>
    <w:rsid w:val="00310700"/>
    <w:rsid w:val="00310ADC"/>
    <w:rsid w:val="00310C42"/>
    <w:rsid w:val="00310D39"/>
    <w:rsid w:val="00310F36"/>
    <w:rsid w:val="0031111E"/>
    <w:rsid w:val="00311BF4"/>
    <w:rsid w:val="00311F0B"/>
    <w:rsid w:val="003120E4"/>
    <w:rsid w:val="003121EB"/>
    <w:rsid w:val="00312C5A"/>
    <w:rsid w:val="00312FA2"/>
    <w:rsid w:val="00313614"/>
    <w:rsid w:val="00313629"/>
    <w:rsid w:val="00313D0A"/>
    <w:rsid w:val="00313D6B"/>
    <w:rsid w:val="003144DE"/>
    <w:rsid w:val="00314CB6"/>
    <w:rsid w:val="00314F29"/>
    <w:rsid w:val="003151EF"/>
    <w:rsid w:val="00315DFE"/>
    <w:rsid w:val="00316545"/>
    <w:rsid w:val="003166A2"/>
    <w:rsid w:val="00316786"/>
    <w:rsid w:val="00316D5A"/>
    <w:rsid w:val="0032006E"/>
    <w:rsid w:val="00320AA8"/>
    <w:rsid w:val="00321041"/>
    <w:rsid w:val="003232A8"/>
    <w:rsid w:val="003233E5"/>
    <w:rsid w:val="00323B59"/>
    <w:rsid w:val="00323B98"/>
    <w:rsid w:val="0032479D"/>
    <w:rsid w:val="0032489F"/>
    <w:rsid w:val="00324C29"/>
    <w:rsid w:val="0032506B"/>
    <w:rsid w:val="0032520C"/>
    <w:rsid w:val="0032520E"/>
    <w:rsid w:val="0032529F"/>
    <w:rsid w:val="00325407"/>
    <w:rsid w:val="00326919"/>
    <w:rsid w:val="00326A88"/>
    <w:rsid w:val="00326F72"/>
    <w:rsid w:val="00327256"/>
    <w:rsid w:val="00327D21"/>
    <w:rsid w:val="00330265"/>
    <w:rsid w:val="00330837"/>
    <w:rsid w:val="00330FDB"/>
    <w:rsid w:val="00331674"/>
    <w:rsid w:val="003316E4"/>
    <w:rsid w:val="00331C6C"/>
    <w:rsid w:val="00332699"/>
    <w:rsid w:val="003327DD"/>
    <w:rsid w:val="00332D30"/>
    <w:rsid w:val="003332B4"/>
    <w:rsid w:val="0033380D"/>
    <w:rsid w:val="0033386E"/>
    <w:rsid w:val="00333D06"/>
    <w:rsid w:val="003349F5"/>
    <w:rsid w:val="00334C33"/>
    <w:rsid w:val="003351EA"/>
    <w:rsid w:val="003352A1"/>
    <w:rsid w:val="003354E7"/>
    <w:rsid w:val="00335658"/>
    <w:rsid w:val="00335976"/>
    <w:rsid w:val="00335C8D"/>
    <w:rsid w:val="00336049"/>
    <w:rsid w:val="00336120"/>
    <w:rsid w:val="00336199"/>
    <w:rsid w:val="0033644B"/>
    <w:rsid w:val="00336A43"/>
    <w:rsid w:val="00336ABF"/>
    <w:rsid w:val="00336CB5"/>
    <w:rsid w:val="0033713B"/>
    <w:rsid w:val="00337233"/>
    <w:rsid w:val="003374B9"/>
    <w:rsid w:val="0033795D"/>
    <w:rsid w:val="00337A41"/>
    <w:rsid w:val="00337D25"/>
    <w:rsid w:val="00337EEB"/>
    <w:rsid w:val="00340B25"/>
    <w:rsid w:val="0034140B"/>
    <w:rsid w:val="003421EA"/>
    <w:rsid w:val="0034309F"/>
    <w:rsid w:val="0034384C"/>
    <w:rsid w:val="00343A98"/>
    <w:rsid w:val="0034463A"/>
    <w:rsid w:val="0034490F"/>
    <w:rsid w:val="00345266"/>
    <w:rsid w:val="00345524"/>
    <w:rsid w:val="00345789"/>
    <w:rsid w:val="00345ACA"/>
    <w:rsid w:val="00345DDF"/>
    <w:rsid w:val="0034672C"/>
    <w:rsid w:val="00346E58"/>
    <w:rsid w:val="003473E5"/>
    <w:rsid w:val="00347802"/>
    <w:rsid w:val="00347F95"/>
    <w:rsid w:val="00350248"/>
    <w:rsid w:val="00350DAE"/>
    <w:rsid w:val="00350EB9"/>
    <w:rsid w:val="00350F02"/>
    <w:rsid w:val="003510FE"/>
    <w:rsid w:val="003514A2"/>
    <w:rsid w:val="0035174E"/>
    <w:rsid w:val="00351A22"/>
    <w:rsid w:val="003520D3"/>
    <w:rsid w:val="00352349"/>
    <w:rsid w:val="0035286B"/>
    <w:rsid w:val="00353CA4"/>
    <w:rsid w:val="003540A9"/>
    <w:rsid w:val="0035495B"/>
    <w:rsid w:val="00354B2D"/>
    <w:rsid w:val="003554B9"/>
    <w:rsid w:val="003558C1"/>
    <w:rsid w:val="003560DF"/>
    <w:rsid w:val="003563E1"/>
    <w:rsid w:val="0035640D"/>
    <w:rsid w:val="00356912"/>
    <w:rsid w:val="00357141"/>
    <w:rsid w:val="00357763"/>
    <w:rsid w:val="00357EE4"/>
    <w:rsid w:val="00357F85"/>
    <w:rsid w:val="003600DA"/>
    <w:rsid w:val="003602DF"/>
    <w:rsid w:val="0036046A"/>
    <w:rsid w:val="00360897"/>
    <w:rsid w:val="00360A3E"/>
    <w:rsid w:val="003614E1"/>
    <w:rsid w:val="00361A88"/>
    <w:rsid w:val="00361CD2"/>
    <w:rsid w:val="00361F3D"/>
    <w:rsid w:val="0036222F"/>
    <w:rsid w:val="00362562"/>
    <w:rsid w:val="00362A71"/>
    <w:rsid w:val="00362AD9"/>
    <w:rsid w:val="00362ADC"/>
    <w:rsid w:val="00363671"/>
    <w:rsid w:val="003636E4"/>
    <w:rsid w:val="003640D3"/>
    <w:rsid w:val="003647C6"/>
    <w:rsid w:val="003648A0"/>
    <w:rsid w:val="00364CE3"/>
    <w:rsid w:val="00364EF1"/>
    <w:rsid w:val="00365DE2"/>
    <w:rsid w:val="00365E90"/>
    <w:rsid w:val="00365FD1"/>
    <w:rsid w:val="003662FE"/>
    <w:rsid w:val="00366825"/>
    <w:rsid w:val="00366A35"/>
    <w:rsid w:val="00367136"/>
    <w:rsid w:val="003672F3"/>
    <w:rsid w:val="0036773E"/>
    <w:rsid w:val="003679E7"/>
    <w:rsid w:val="00370106"/>
    <w:rsid w:val="003711B9"/>
    <w:rsid w:val="00371642"/>
    <w:rsid w:val="00371B07"/>
    <w:rsid w:val="0037208C"/>
    <w:rsid w:val="0037278F"/>
    <w:rsid w:val="00373D49"/>
    <w:rsid w:val="00374541"/>
    <w:rsid w:val="00374879"/>
    <w:rsid w:val="0037494B"/>
    <w:rsid w:val="00374DE4"/>
    <w:rsid w:val="00374EED"/>
    <w:rsid w:val="003760A8"/>
    <w:rsid w:val="00376D6B"/>
    <w:rsid w:val="003772F8"/>
    <w:rsid w:val="00377B46"/>
    <w:rsid w:val="00377DB7"/>
    <w:rsid w:val="003800C2"/>
    <w:rsid w:val="003804D6"/>
    <w:rsid w:val="00380C6A"/>
    <w:rsid w:val="003814AE"/>
    <w:rsid w:val="003814B3"/>
    <w:rsid w:val="003814E3"/>
    <w:rsid w:val="003816EA"/>
    <w:rsid w:val="00381AC9"/>
    <w:rsid w:val="00382178"/>
    <w:rsid w:val="00382781"/>
    <w:rsid w:val="00382D7E"/>
    <w:rsid w:val="00383543"/>
    <w:rsid w:val="00384F33"/>
    <w:rsid w:val="003850A2"/>
    <w:rsid w:val="003866FF"/>
    <w:rsid w:val="00386A58"/>
    <w:rsid w:val="00386F9B"/>
    <w:rsid w:val="00387790"/>
    <w:rsid w:val="0038799B"/>
    <w:rsid w:val="00387A68"/>
    <w:rsid w:val="00390977"/>
    <w:rsid w:val="003909AE"/>
    <w:rsid w:val="003909F7"/>
    <w:rsid w:val="00390BF5"/>
    <w:rsid w:val="003910B9"/>
    <w:rsid w:val="0039150A"/>
    <w:rsid w:val="00392324"/>
    <w:rsid w:val="00392EB6"/>
    <w:rsid w:val="00392F46"/>
    <w:rsid w:val="00393232"/>
    <w:rsid w:val="00393430"/>
    <w:rsid w:val="00393D9D"/>
    <w:rsid w:val="00393FA4"/>
    <w:rsid w:val="00394E89"/>
    <w:rsid w:val="00394EFE"/>
    <w:rsid w:val="00394F52"/>
    <w:rsid w:val="0039559D"/>
    <w:rsid w:val="00395861"/>
    <w:rsid w:val="00395CAB"/>
    <w:rsid w:val="003967F6"/>
    <w:rsid w:val="003968BD"/>
    <w:rsid w:val="003A00A9"/>
    <w:rsid w:val="003A00DB"/>
    <w:rsid w:val="003A091C"/>
    <w:rsid w:val="003A0EC3"/>
    <w:rsid w:val="003A1256"/>
    <w:rsid w:val="003A18F0"/>
    <w:rsid w:val="003A19CD"/>
    <w:rsid w:val="003A1DF6"/>
    <w:rsid w:val="003A1EB5"/>
    <w:rsid w:val="003A1FCB"/>
    <w:rsid w:val="003A2171"/>
    <w:rsid w:val="003A23C9"/>
    <w:rsid w:val="003A2614"/>
    <w:rsid w:val="003A2980"/>
    <w:rsid w:val="003A381A"/>
    <w:rsid w:val="003A4554"/>
    <w:rsid w:val="003A4686"/>
    <w:rsid w:val="003A4B5F"/>
    <w:rsid w:val="003A4C21"/>
    <w:rsid w:val="003A5230"/>
    <w:rsid w:val="003A5951"/>
    <w:rsid w:val="003A59AC"/>
    <w:rsid w:val="003A5C5B"/>
    <w:rsid w:val="003A6125"/>
    <w:rsid w:val="003A67A3"/>
    <w:rsid w:val="003A6F1A"/>
    <w:rsid w:val="003A6FCE"/>
    <w:rsid w:val="003A71B9"/>
    <w:rsid w:val="003A7419"/>
    <w:rsid w:val="003A7736"/>
    <w:rsid w:val="003A7AFF"/>
    <w:rsid w:val="003A7BB8"/>
    <w:rsid w:val="003A7BF6"/>
    <w:rsid w:val="003A7C88"/>
    <w:rsid w:val="003A7D9F"/>
    <w:rsid w:val="003A7E9B"/>
    <w:rsid w:val="003A7FB1"/>
    <w:rsid w:val="003B0A3C"/>
    <w:rsid w:val="003B0D6B"/>
    <w:rsid w:val="003B109B"/>
    <w:rsid w:val="003B16EE"/>
    <w:rsid w:val="003B2424"/>
    <w:rsid w:val="003B255E"/>
    <w:rsid w:val="003B2939"/>
    <w:rsid w:val="003B3868"/>
    <w:rsid w:val="003B3D57"/>
    <w:rsid w:val="003B3FC1"/>
    <w:rsid w:val="003B447D"/>
    <w:rsid w:val="003B5983"/>
    <w:rsid w:val="003B599F"/>
    <w:rsid w:val="003B59F0"/>
    <w:rsid w:val="003B5A47"/>
    <w:rsid w:val="003B5B5A"/>
    <w:rsid w:val="003B65D4"/>
    <w:rsid w:val="003B66D0"/>
    <w:rsid w:val="003B68C9"/>
    <w:rsid w:val="003B6BA4"/>
    <w:rsid w:val="003B6C19"/>
    <w:rsid w:val="003B73B9"/>
    <w:rsid w:val="003B753D"/>
    <w:rsid w:val="003B792E"/>
    <w:rsid w:val="003B7AD8"/>
    <w:rsid w:val="003B7B25"/>
    <w:rsid w:val="003B7BEC"/>
    <w:rsid w:val="003C0407"/>
    <w:rsid w:val="003C05B7"/>
    <w:rsid w:val="003C06AD"/>
    <w:rsid w:val="003C14A4"/>
    <w:rsid w:val="003C1A27"/>
    <w:rsid w:val="003C1AF6"/>
    <w:rsid w:val="003C1B02"/>
    <w:rsid w:val="003C1DBC"/>
    <w:rsid w:val="003C1DBE"/>
    <w:rsid w:val="003C272F"/>
    <w:rsid w:val="003C2786"/>
    <w:rsid w:val="003C384E"/>
    <w:rsid w:val="003C4842"/>
    <w:rsid w:val="003C4B76"/>
    <w:rsid w:val="003C4C4B"/>
    <w:rsid w:val="003C4D10"/>
    <w:rsid w:val="003C5335"/>
    <w:rsid w:val="003C567C"/>
    <w:rsid w:val="003C6352"/>
    <w:rsid w:val="003C6DB0"/>
    <w:rsid w:val="003C7134"/>
    <w:rsid w:val="003C790A"/>
    <w:rsid w:val="003C7CAA"/>
    <w:rsid w:val="003D0F75"/>
    <w:rsid w:val="003D1CF3"/>
    <w:rsid w:val="003D1D18"/>
    <w:rsid w:val="003D1E37"/>
    <w:rsid w:val="003D1F42"/>
    <w:rsid w:val="003D23F8"/>
    <w:rsid w:val="003D24DA"/>
    <w:rsid w:val="003D28B6"/>
    <w:rsid w:val="003D2FFA"/>
    <w:rsid w:val="003D36B8"/>
    <w:rsid w:val="003D37AA"/>
    <w:rsid w:val="003D47B6"/>
    <w:rsid w:val="003D480A"/>
    <w:rsid w:val="003D4922"/>
    <w:rsid w:val="003D53B2"/>
    <w:rsid w:val="003D6338"/>
    <w:rsid w:val="003D64ED"/>
    <w:rsid w:val="003D65EE"/>
    <w:rsid w:val="003D6898"/>
    <w:rsid w:val="003D775B"/>
    <w:rsid w:val="003D7A38"/>
    <w:rsid w:val="003D7BBD"/>
    <w:rsid w:val="003E04DF"/>
    <w:rsid w:val="003E094A"/>
    <w:rsid w:val="003E0A5C"/>
    <w:rsid w:val="003E10D2"/>
    <w:rsid w:val="003E10D4"/>
    <w:rsid w:val="003E14A4"/>
    <w:rsid w:val="003E23D0"/>
    <w:rsid w:val="003E24F8"/>
    <w:rsid w:val="003E2ECE"/>
    <w:rsid w:val="003E337C"/>
    <w:rsid w:val="003E3447"/>
    <w:rsid w:val="003E3A9F"/>
    <w:rsid w:val="003E3CE1"/>
    <w:rsid w:val="003E4016"/>
    <w:rsid w:val="003E4473"/>
    <w:rsid w:val="003E460F"/>
    <w:rsid w:val="003E4667"/>
    <w:rsid w:val="003E4F14"/>
    <w:rsid w:val="003E5218"/>
    <w:rsid w:val="003E6565"/>
    <w:rsid w:val="003E67AC"/>
    <w:rsid w:val="003E71EB"/>
    <w:rsid w:val="003F008E"/>
    <w:rsid w:val="003F066D"/>
    <w:rsid w:val="003F0689"/>
    <w:rsid w:val="003F0A4B"/>
    <w:rsid w:val="003F0BF0"/>
    <w:rsid w:val="003F12BB"/>
    <w:rsid w:val="003F1652"/>
    <w:rsid w:val="003F208F"/>
    <w:rsid w:val="003F234F"/>
    <w:rsid w:val="003F29B8"/>
    <w:rsid w:val="003F2CBA"/>
    <w:rsid w:val="003F2DD9"/>
    <w:rsid w:val="003F3563"/>
    <w:rsid w:val="003F3741"/>
    <w:rsid w:val="003F3B4C"/>
    <w:rsid w:val="003F3E7F"/>
    <w:rsid w:val="003F4131"/>
    <w:rsid w:val="003F4756"/>
    <w:rsid w:val="003F4C84"/>
    <w:rsid w:val="003F4E25"/>
    <w:rsid w:val="003F5625"/>
    <w:rsid w:val="003F56CA"/>
    <w:rsid w:val="003F5EC7"/>
    <w:rsid w:val="003F5EF6"/>
    <w:rsid w:val="003F61C1"/>
    <w:rsid w:val="003F6C29"/>
    <w:rsid w:val="003F7324"/>
    <w:rsid w:val="003F7811"/>
    <w:rsid w:val="003F7921"/>
    <w:rsid w:val="003F7BCF"/>
    <w:rsid w:val="0040025D"/>
    <w:rsid w:val="00400457"/>
    <w:rsid w:val="0040075D"/>
    <w:rsid w:val="004017FE"/>
    <w:rsid w:val="00401835"/>
    <w:rsid w:val="00401847"/>
    <w:rsid w:val="00401885"/>
    <w:rsid w:val="0040236E"/>
    <w:rsid w:val="00402DED"/>
    <w:rsid w:val="0040336A"/>
    <w:rsid w:val="0040342B"/>
    <w:rsid w:val="0040367C"/>
    <w:rsid w:val="0040383A"/>
    <w:rsid w:val="00403845"/>
    <w:rsid w:val="00403B46"/>
    <w:rsid w:val="00403EB2"/>
    <w:rsid w:val="00403F4B"/>
    <w:rsid w:val="00404225"/>
    <w:rsid w:val="00404379"/>
    <w:rsid w:val="00404576"/>
    <w:rsid w:val="00405159"/>
    <w:rsid w:val="0040551C"/>
    <w:rsid w:val="00405E9D"/>
    <w:rsid w:val="004064DA"/>
    <w:rsid w:val="004065DB"/>
    <w:rsid w:val="00406821"/>
    <w:rsid w:val="004078EE"/>
    <w:rsid w:val="00410B92"/>
    <w:rsid w:val="00410C6D"/>
    <w:rsid w:val="00411020"/>
    <w:rsid w:val="0041107E"/>
    <w:rsid w:val="00411679"/>
    <w:rsid w:val="00411797"/>
    <w:rsid w:val="00411A0B"/>
    <w:rsid w:val="004128E9"/>
    <w:rsid w:val="00412E07"/>
    <w:rsid w:val="00412E1E"/>
    <w:rsid w:val="00412FE7"/>
    <w:rsid w:val="00413260"/>
    <w:rsid w:val="00413EBB"/>
    <w:rsid w:val="004142D0"/>
    <w:rsid w:val="00414796"/>
    <w:rsid w:val="00414838"/>
    <w:rsid w:val="0041501B"/>
    <w:rsid w:val="00415808"/>
    <w:rsid w:val="00415A54"/>
    <w:rsid w:val="004164F4"/>
    <w:rsid w:val="00416B5B"/>
    <w:rsid w:val="004170C2"/>
    <w:rsid w:val="004170C9"/>
    <w:rsid w:val="004174D4"/>
    <w:rsid w:val="004179B9"/>
    <w:rsid w:val="00420EC3"/>
    <w:rsid w:val="00420F8C"/>
    <w:rsid w:val="004210C3"/>
    <w:rsid w:val="004217F4"/>
    <w:rsid w:val="0042185C"/>
    <w:rsid w:val="00422416"/>
    <w:rsid w:val="00422808"/>
    <w:rsid w:val="00422A07"/>
    <w:rsid w:val="00423588"/>
    <w:rsid w:val="004238DB"/>
    <w:rsid w:val="00423B44"/>
    <w:rsid w:val="0042411B"/>
    <w:rsid w:val="004244DF"/>
    <w:rsid w:val="004246E3"/>
    <w:rsid w:val="00424EB4"/>
    <w:rsid w:val="00425761"/>
    <w:rsid w:val="00425C8E"/>
    <w:rsid w:val="0042606B"/>
    <w:rsid w:val="00426240"/>
    <w:rsid w:val="004268CB"/>
    <w:rsid w:val="00426E3D"/>
    <w:rsid w:val="00427850"/>
    <w:rsid w:val="0042787B"/>
    <w:rsid w:val="00427FE3"/>
    <w:rsid w:val="00430053"/>
    <w:rsid w:val="0043062B"/>
    <w:rsid w:val="00430911"/>
    <w:rsid w:val="00430A08"/>
    <w:rsid w:val="00430DB6"/>
    <w:rsid w:val="004311D9"/>
    <w:rsid w:val="00431888"/>
    <w:rsid w:val="00431987"/>
    <w:rsid w:val="00432682"/>
    <w:rsid w:val="00432B54"/>
    <w:rsid w:val="00432F2E"/>
    <w:rsid w:val="00433556"/>
    <w:rsid w:val="004335A9"/>
    <w:rsid w:val="00433831"/>
    <w:rsid w:val="004339E5"/>
    <w:rsid w:val="004339FB"/>
    <w:rsid w:val="00433C20"/>
    <w:rsid w:val="00433D44"/>
    <w:rsid w:val="004344B4"/>
    <w:rsid w:val="0043474A"/>
    <w:rsid w:val="00434843"/>
    <w:rsid w:val="00434958"/>
    <w:rsid w:val="00434AEC"/>
    <w:rsid w:val="00434C3D"/>
    <w:rsid w:val="00434CF6"/>
    <w:rsid w:val="00435A9B"/>
    <w:rsid w:val="00435D36"/>
    <w:rsid w:val="00435F26"/>
    <w:rsid w:val="00436319"/>
    <w:rsid w:val="00436645"/>
    <w:rsid w:val="00437A4F"/>
    <w:rsid w:val="00440364"/>
    <w:rsid w:val="004409EE"/>
    <w:rsid w:val="00440C34"/>
    <w:rsid w:val="00441585"/>
    <w:rsid w:val="00441B27"/>
    <w:rsid w:val="0044228D"/>
    <w:rsid w:val="0044250A"/>
    <w:rsid w:val="004430E4"/>
    <w:rsid w:val="00443E18"/>
    <w:rsid w:val="0044450C"/>
    <w:rsid w:val="00444543"/>
    <w:rsid w:val="00444E3A"/>
    <w:rsid w:val="00445032"/>
    <w:rsid w:val="0044512A"/>
    <w:rsid w:val="00445ABE"/>
    <w:rsid w:val="00446660"/>
    <w:rsid w:val="004468C5"/>
    <w:rsid w:val="0044698A"/>
    <w:rsid w:val="00446BBD"/>
    <w:rsid w:val="004501F5"/>
    <w:rsid w:val="00450485"/>
    <w:rsid w:val="00450F54"/>
    <w:rsid w:val="00451157"/>
    <w:rsid w:val="004514F9"/>
    <w:rsid w:val="00451D83"/>
    <w:rsid w:val="0045273A"/>
    <w:rsid w:val="00452B0F"/>
    <w:rsid w:val="00452CA1"/>
    <w:rsid w:val="004534C1"/>
    <w:rsid w:val="00453F5E"/>
    <w:rsid w:val="00453F62"/>
    <w:rsid w:val="004541A7"/>
    <w:rsid w:val="00454A6B"/>
    <w:rsid w:val="00454B56"/>
    <w:rsid w:val="0045533D"/>
    <w:rsid w:val="00455F53"/>
    <w:rsid w:val="00456195"/>
    <w:rsid w:val="004563FA"/>
    <w:rsid w:val="00456D08"/>
    <w:rsid w:val="00457C1F"/>
    <w:rsid w:val="004602B0"/>
    <w:rsid w:val="00460374"/>
    <w:rsid w:val="004608D3"/>
    <w:rsid w:val="00460A1E"/>
    <w:rsid w:val="0046108B"/>
    <w:rsid w:val="004611B3"/>
    <w:rsid w:val="004616FC"/>
    <w:rsid w:val="00461D11"/>
    <w:rsid w:val="00462025"/>
    <w:rsid w:val="004628B8"/>
    <w:rsid w:val="0046371E"/>
    <w:rsid w:val="004639F7"/>
    <w:rsid w:val="00464745"/>
    <w:rsid w:val="00464821"/>
    <w:rsid w:val="00464B82"/>
    <w:rsid w:val="004651EC"/>
    <w:rsid w:val="0046569E"/>
    <w:rsid w:val="00465DAC"/>
    <w:rsid w:val="00465DD2"/>
    <w:rsid w:val="00466B00"/>
    <w:rsid w:val="00466B40"/>
    <w:rsid w:val="00467DB3"/>
    <w:rsid w:val="004706DA"/>
    <w:rsid w:val="00470E20"/>
    <w:rsid w:val="00470FFF"/>
    <w:rsid w:val="004711C8"/>
    <w:rsid w:val="0047189D"/>
    <w:rsid w:val="00471FBC"/>
    <w:rsid w:val="00471FF4"/>
    <w:rsid w:val="00472051"/>
    <w:rsid w:val="0047216B"/>
    <w:rsid w:val="00472ABE"/>
    <w:rsid w:val="00473511"/>
    <w:rsid w:val="00473A57"/>
    <w:rsid w:val="00473D4A"/>
    <w:rsid w:val="004747DF"/>
    <w:rsid w:val="00474A34"/>
    <w:rsid w:val="00474D50"/>
    <w:rsid w:val="00474D57"/>
    <w:rsid w:val="00474EAA"/>
    <w:rsid w:val="00475D18"/>
    <w:rsid w:val="0047684B"/>
    <w:rsid w:val="00476E37"/>
    <w:rsid w:val="004773FA"/>
    <w:rsid w:val="00477476"/>
    <w:rsid w:val="004779CF"/>
    <w:rsid w:val="00477AC1"/>
    <w:rsid w:val="004803ED"/>
    <w:rsid w:val="004807C6"/>
    <w:rsid w:val="00481280"/>
    <w:rsid w:val="004815CF"/>
    <w:rsid w:val="004825AE"/>
    <w:rsid w:val="004829C3"/>
    <w:rsid w:val="004829F1"/>
    <w:rsid w:val="00482DF7"/>
    <w:rsid w:val="00483195"/>
    <w:rsid w:val="0048394A"/>
    <w:rsid w:val="00483AAF"/>
    <w:rsid w:val="0048409F"/>
    <w:rsid w:val="0048418A"/>
    <w:rsid w:val="0048495D"/>
    <w:rsid w:val="00484981"/>
    <w:rsid w:val="0048517C"/>
    <w:rsid w:val="004859C0"/>
    <w:rsid w:val="00485A9C"/>
    <w:rsid w:val="00485C6A"/>
    <w:rsid w:val="004867AA"/>
    <w:rsid w:val="00486ECD"/>
    <w:rsid w:val="0048781B"/>
    <w:rsid w:val="00487AE9"/>
    <w:rsid w:val="00487DEF"/>
    <w:rsid w:val="004904B7"/>
    <w:rsid w:val="00490EF7"/>
    <w:rsid w:val="00491541"/>
    <w:rsid w:val="004917C8"/>
    <w:rsid w:val="004918CB"/>
    <w:rsid w:val="00491DD6"/>
    <w:rsid w:val="004920E0"/>
    <w:rsid w:val="0049250D"/>
    <w:rsid w:val="00492853"/>
    <w:rsid w:val="00492AEB"/>
    <w:rsid w:val="0049310F"/>
    <w:rsid w:val="00493921"/>
    <w:rsid w:val="00493D6B"/>
    <w:rsid w:val="00494474"/>
    <w:rsid w:val="004945A8"/>
    <w:rsid w:val="00494764"/>
    <w:rsid w:val="00494A9E"/>
    <w:rsid w:val="00494AC8"/>
    <w:rsid w:val="00495CAF"/>
    <w:rsid w:val="00495D1C"/>
    <w:rsid w:val="00495E6A"/>
    <w:rsid w:val="004962E0"/>
    <w:rsid w:val="00496383"/>
    <w:rsid w:val="00496B38"/>
    <w:rsid w:val="00496C21"/>
    <w:rsid w:val="00497BAF"/>
    <w:rsid w:val="004A0721"/>
    <w:rsid w:val="004A07DF"/>
    <w:rsid w:val="004A0E91"/>
    <w:rsid w:val="004A1277"/>
    <w:rsid w:val="004A160D"/>
    <w:rsid w:val="004A181E"/>
    <w:rsid w:val="004A24EF"/>
    <w:rsid w:val="004A2683"/>
    <w:rsid w:val="004A26B3"/>
    <w:rsid w:val="004A2BC3"/>
    <w:rsid w:val="004A2FFD"/>
    <w:rsid w:val="004A37E8"/>
    <w:rsid w:val="004A3B32"/>
    <w:rsid w:val="004A449D"/>
    <w:rsid w:val="004A460E"/>
    <w:rsid w:val="004A4F04"/>
    <w:rsid w:val="004A5130"/>
    <w:rsid w:val="004A597E"/>
    <w:rsid w:val="004A5F5F"/>
    <w:rsid w:val="004A62FD"/>
    <w:rsid w:val="004A6A8C"/>
    <w:rsid w:val="004A724E"/>
    <w:rsid w:val="004A74F5"/>
    <w:rsid w:val="004A7730"/>
    <w:rsid w:val="004A7753"/>
    <w:rsid w:val="004B02A3"/>
    <w:rsid w:val="004B0321"/>
    <w:rsid w:val="004B1675"/>
    <w:rsid w:val="004B2D05"/>
    <w:rsid w:val="004B2EAC"/>
    <w:rsid w:val="004B3635"/>
    <w:rsid w:val="004B36C6"/>
    <w:rsid w:val="004B36DF"/>
    <w:rsid w:val="004B3B87"/>
    <w:rsid w:val="004B3F17"/>
    <w:rsid w:val="004B45F4"/>
    <w:rsid w:val="004B466D"/>
    <w:rsid w:val="004B6611"/>
    <w:rsid w:val="004B762A"/>
    <w:rsid w:val="004B76B8"/>
    <w:rsid w:val="004B7C7B"/>
    <w:rsid w:val="004C0434"/>
    <w:rsid w:val="004C0BE2"/>
    <w:rsid w:val="004C0DC0"/>
    <w:rsid w:val="004C0FA0"/>
    <w:rsid w:val="004C1A16"/>
    <w:rsid w:val="004C1E43"/>
    <w:rsid w:val="004C307E"/>
    <w:rsid w:val="004C3308"/>
    <w:rsid w:val="004C38C9"/>
    <w:rsid w:val="004C3C7B"/>
    <w:rsid w:val="004C3E9F"/>
    <w:rsid w:val="004C424E"/>
    <w:rsid w:val="004C47B7"/>
    <w:rsid w:val="004C4A0C"/>
    <w:rsid w:val="004C589A"/>
    <w:rsid w:val="004C5DF8"/>
    <w:rsid w:val="004C61D2"/>
    <w:rsid w:val="004C680E"/>
    <w:rsid w:val="004C7011"/>
    <w:rsid w:val="004C70DE"/>
    <w:rsid w:val="004C76BA"/>
    <w:rsid w:val="004C7C4B"/>
    <w:rsid w:val="004C7F35"/>
    <w:rsid w:val="004D0AC2"/>
    <w:rsid w:val="004D1249"/>
    <w:rsid w:val="004D147D"/>
    <w:rsid w:val="004D1611"/>
    <w:rsid w:val="004D1B70"/>
    <w:rsid w:val="004D2238"/>
    <w:rsid w:val="004D2450"/>
    <w:rsid w:val="004D2603"/>
    <w:rsid w:val="004D2B0C"/>
    <w:rsid w:val="004D309F"/>
    <w:rsid w:val="004D326E"/>
    <w:rsid w:val="004D43A6"/>
    <w:rsid w:val="004D4F5B"/>
    <w:rsid w:val="004D52DA"/>
    <w:rsid w:val="004D596C"/>
    <w:rsid w:val="004D6395"/>
    <w:rsid w:val="004D6ED4"/>
    <w:rsid w:val="004E034E"/>
    <w:rsid w:val="004E03F1"/>
    <w:rsid w:val="004E0B26"/>
    <w:rsid w:val="004E0C04"/>
    <w:rsid w:val="004E1156"/>
    <w:rsid w:val="004E14DE"/>
    <w:rsid w:val="004E1DCC"/>
    <w:rsid w:val="004E43AA"/>
    <w:rsid w:val="004E45B9"/>
    <w:rsid w:val="004E48EE"/>
    <w:rsid w:val="004E4A46"/>
    <w:rsid w:val="004E5219"/>
    <w:rsid w:val="004E621D"/>
    <w:rsid w:val="004E63B0"/>
    <w:rsid w:val="004E656A"/>
    <w:rsid w:val="004E6AC7"/>
    <w:rsid w:val="004E6CFC"/>
    <w:rsid w:val="004E6FAC"/>
    <w:rsid w:val="004E71A0"/>
    <w:rsid w:val="004E720F"/>
    <w:rsid w:val="004F0601"/>
    <w:rsid w:val="004F0C6B"/>
    <w:rsid w:val="004F15AC"/>
    <w:rsid w:val="004F324D"/>
    <w:rsid w:val="004F36C3"/>
    <w:rsid w:val="004F3769"/>
    <w:rsid w:val="004F3B1A"/>
    <w:rsid w:val="004F407A"/>
    <w:rsid w:val="004F42AC"/>
    <w:rsid w:val="004F4849"/>
    <w:rsid w:val="004F4AC2"/>
    <w:rsid w:val="004F4BBD"/>
    <w:rsid w:val="004F4C56"/>
    <w:rsid w:val="004F55C0"/>
    <w:rsid w:val="004F55E9"/>
    <w:rsid w:val="004F5BD8"/>
    <w:rsid w:val="004F5C68"/>
    <w:rsid w:val="004F64DD"/>
    <w:rsid w:val="004F69CD"/>
    <w:rsid w:val="004F7499"/>
    <w:rsid w:val="004F74FE"/>
    <w:rsid w:val="004F7E92"/>
    <w:rsid w:val="00500366"/>
    <w:rsid w:val="0050072D"/>
    <w:rsid w:val="00500A22"/>
    <w:rsid w:val="00500A4F"/>
    <w:rsid w:val="00501380"/>
    <w:rsid w:val="00502AC6"/>
    <w:rsid w:val="005049AA"/>
    <w:rsid w:val="00504DB0"/>
    <w:rsid w:val="00504FDE"/>
    <w:rsid w:val="005051F9"/>
    <w:rsid w:val="005054E0"/>
    <w:rsid w:val="00505AB6"/>
    <w:rsid w:val="00505DA5"/>
    <w:rsid w:val="00505E60"/>
    <w:rsid w:val="005064DC"/>
    <w:rsid w:val="00506595"/>
    <w:rsid w:val="00506673"/>
    <w:rsid w:val="005068EC"/>
    <w:rsid w:val="00506982"/>
    <w:rsid w:val="00506C16"/>
    <w:rsid w:val="00507578"/>
    <w:rsid w:val="005079F1"/>
    <w:rsid w:val="00507D28"/>
    <w:rsid w:val="005103AB"/>
    <w:rsid w:val="00510AE1"/>
    <w:rsid w:val="00510C5A"/>
    <w:rsid w:val="0051102E"/>
    <w:rsid w:val="00511843"/>
    <w:rsid w:val="00512CAB"/>
    <w:rsid w:val="0051367E"/>
    <w:rsid w:val="005139E6"/>
    <w:rsid w:val="005146AF"/>
    <w:rsid w:val="00514894"/>
    <w:rsid w:val="00514E64"/>
    <w:rsid w:val="00515414"/>
    <w:rsid w:val="0051579B"/>
    <w:rsid w:val="00515F26"/>
    <w:rsid w:val="005160FD"/>
    <w:rsid w:val="0051641B"/>
    <w:rsid w:val="00516FA3"/>
    <w:rsid w:val="00517819"/>
    <w:rsid w:val="00517B03"/>
    <w:rsid w:val="00517C85"/>
    <w:rsid w:val="00520874"/>
    <w:rsid w:val="00520A82"/>
    <w:rsid w:val="00521A2C"/>
    <w:rsid w:val="00521E0C"/>
    <w:rsid w:val="00521F0B"/>
    <w:rsid w:val="00522269"/>
    <w:rsid w:val="0052313C"/>
    <w:rsid w:val="00523641"/>
    <w:rsid w:val="00523AF2"/>
    <w:rsid w:val="00524228"/>
    <w:rsid w:val="005245DC"/>
    <w:rsid w:val="00524A39"/>
    <w:rsid w:val="00524C00"/>
    <w:rsid w:val="0052511D"/>
    <w:rsid w:val="005256E4"/>
    <w:rsid w:val="00525CE3"/>
    <w:rsid w:val="00525E18"/>
    <w:rsid w:val="00526189"/>
    <w:rsid w:val="005267B1"/>
    <w:rsid w:val="005270AD"/>
    <w:rsid w:val="00527179"/>
    <w:rsid w:val="00527AFE"/>
    <w:rsid w:val="005301F5"/>
    <w:rsid w:val="00530AD1"/>
    <w:rsid w:val="00530DF8"/>
    <w:rsid w:val="00531457"/>
    <w:rsid w:val="00531C0B"/>
    <w:rsid w:val="00531C4C"/>
    <w:rsid w:val="0053212D"/>
    <w:rsid w:val="00532409"/>
    <w:rsid w:val="005326C8"/>
    <w:rsid w:val="00533138"/>
    <w:rsid w:val="0053333B"/>
    <w:rsid w:val="00533633"/>
    <w:rsid w:val="00533998"/>
    <w:rsid w:val="005348C3"/>
    <w:rsid w:val="00534AF0"/>
    <w:rsid w:val="00534C64"/>
    <w:rsid w:val="00534E9E"/>
    <w:rsid w:val="00534F36"/>
    <w:rsid w:val="005354BA"/>
    <w:rsid w:val="00536AF7"/>
    <w:rsid w:val="00536B72"/>
    <w:rsid w:val="00536F5B"/>
    <w:rsid w:val="0053799B"/>
    <w:rsid w:val="00537F41"/>
    <w:rsid w:val="005400EB"/>
    <w:rsid w:val="005414DF"/>
    <w:rsid w:val="00541BEB"/>
    <w:rsid w:val="00542D95"/>
    <w:rsid w:val="00542F9A"/>
    <w:rsid w:val="0054314E"/>
    <w:rsid w:val="005432BD"/>
    <w:rsid w:val="005437DD"/>
    <w:rsid w:val="00543A1E"/>
    <w:rsid w:val="00544338"/>
    <w:rsid w:val="005450CC"/>
    <w:rsid w:val="00545162"/>
    <w:rsid w:val="00545C19"/>
    <w:rsid w:val="00545CFA"/>
    <w:rsid w:val="0054693F"/>
    <w:rsid w:val="00546965"/>
    <w:rsid w:val="005503E3"/>
    <w:rsid w:val="00550898"/>
    <w:rsid w:val="00550DC0"/>
    <w:rsid w:val="00551BB6"/>
    <w:rsid w:val="0055201C"/>
    <w:rsid w:val="00552888"/>
    <w:rsid w:val="005529A1"/>
    <w:rsid w:val="005533F1"/>
    <w:rsid w:val="00553952"/>
    <w:rsid w:val="00553A03"/>
    <w:rsid w:val="00553CDD"/>
    <w:rsid w:val="005541C6"/>
    <w:rsid w:val="005544C9"/>
    <w:rsid w:val="005544D1"/>
    <w:rsid w:val="005545C0"/>
    <w:rsid w:val="005546C9"/>
    <w:rsid w:val="0055471F"/>
    <w:rsid w:val="0055495D"/>
    <w:rsid w:val="00554D8A"/>
    <w:rsid w:val="00555197"/>
    <w:rsid w:val="005552D3"/>
    <w:rsid w:val="005553B3"/>
    <w:rsid w:val="00555495"/>
    <w:rsid w:val="0055574F"/>
    <w:rsid w:val="00555A5D"/>
    <w:rsid w:val="00555C5D"/>
    <w:rsid w:val="00555EAD"/>
    <w:rsid w:val="00556200"/>
    <w:rsid w:val="0055648A"/>
    <w:rsid w:val="005565B7"/>
    <w:rsid w:val="005565C3"/>
    <w:rsid w:val="00556932"/>
    <w:rsid w:val="00556BDC"/>
    <w:rsid w:val="005571A9"/>
    <w:rsid w:val="005573F6"/>
    <w:rsid w:val="00557BF2"/>
    <w:rsid w:val="00557F15"/>
    <w:rsid w:val="00560249"/>
    <w:rsid w:val="0056078E"/>
    <w:rsid w:val="005607B4"/>
    <w:rsid w:val="005607F0"/>
    <w:rsid w:val="00560A1C"/>
    <w:rsid w:val="00560AB2"/>
    <w:rsid w:val="00560D2C"/>
    <w:rsid w:val="00560D42"/>
    <w:rsid w:val="0056140D"/>
    <w:rsid w:val="00561768"/>
    <w:rsid w:val="005617FD"/>
    <w:rsid w:val="00561851"/>
    <w:rsid w:val="00561B17"/>
    <w:rsid w:val="005623DB"/>
    <w:rsid w:val="00562D45"/>
    <w:rsid w:val="00562F9A"/>
    <w:rsid w:val="005631B5"/>
    <w:rsid w:val="0056355D"/>
    <w:rsid w:val="005635A2"/>
    <w:rsid w:val="00563848"/>
    <w:rsid w:val="005639FA"/>
    <w:rsid w:val="00563A1E"/>
    <w:rsid w:val="00563BF9"/>
    <w:rsid w:val="00563E3F"/>
    <w:rsid w:val="00563F82"/>
    <w:rsid w:val="00564769"/>
    <w:rsid w:val="005654F5"/>
    <w:rsid w:val="005655CF"/>
    <w:rsid w:val="00565AB4"/>
    <w:rsid w:val="0056600C"/>
    <w:rsid w:val="005663FC"/>
    <w:rsid w:val="005666C4"/>
    <w:rsid w:val="00566750"/>
    <w:rsid w:val="005679B5"/>
    <w:rsid w:val="00570112"/>
    <w:rsid w:val="005704A0"/>
    <w:rsid w:val="0057061E"/>
    <w:rsid w:val="005710CD"/>
    <w:rsid w:val="00571463"/>
    <w:rsid w:val="00571809"/>
    <w:rsid w:val="00571FF0"/>
    <w:rsid w:val="0057208F"/>
    <w:rsid w:val="00572407"/>
    <w:rsid w:val="005724CC"/>
    <w:rsid w:val="00572660"/>
    <w:rsid w:val="00572AC0"/>
    <w:rsid w:val="005735D7"/>
    <w:rsid w:val="005747C2"/>
    <w:rsid w:val="00575B8D"/>
    <w:rsid w:val="00575E20"/>
    <w:rsid w:val="005761C7"/>
    <w:rsid w:val="005767EA"/>
    <w:rsid w:val="00576DD8"/>
    <w:rsid w:val="00576E5C"/>
    <w:rsid w:val="005774C4"/>
    <w:rsid w:val="00577529"/>
    <w:rsid w:val="0057797A"/>
    <w:rsid w:val="005779C1"/>
    <w:rsid w:val="00577A01"/>
    <w:rsid w:val="00577F10"/>
    <w:rsid w:val="005800D4"/>
    <w:rsid w:val="005803D7"/>
    <w:rsid w:val="0058098D"/>
    <w:rsid w:val="00580C1D"/>
    <w:rsid w:val="00580CFC"/>
    <w:rsid w:val="005815F9"/>
    <w:rsid w:val="005816AD"/>
    <w:rsid w:val="00581B25"/>
    <w:rsid w:val="00581EDF"/>
    <w:rsid w:val="00581F9D"/>
    <w:rsid w:val="00582646"/>
    <w:rsid w:val="005828F8"/>
    <w:rsid w:val="00582951"/>
    <w:rsid w:val="00582990"/>
    <w:rsid w:val="00582B5F"/>
    <w:rsid w:val="00582F07"/>
    <w:rsid w:val="00584F63"/>
    <w:rsid w:val="005859D5"/>
    <w:rsid w:val="00585DC1"/>
    <w:rsid w:val="00585EAE"/>
    <w:rsid w:val="005865E6"/>
    <w:rsid w:val="00586D00"/>
    <w:rsid w:val="00586D32"/>
    <w:rsid w:val="00586FD0"/>
    <w:rsid w:val="00587EFB"/>
    <w:rsid w:val="00590D42"/>
    <w:rsid w:val="0059137A"/>
    <w:rsid w:val="00591A13"/>
    <w:rsid w:val="00591DE1"/>
    <w:rsid w:val="00591E6F"/>
    <w:rsid w:val="00592BBD"/>
    <w:rsid w:val="00592CF5"/>
    <w:rsid w:val="00592F97"/>
    <w:rsid w:val="0059327B"/>
    <w:rsid w:val="00593FDF"/>
    <w:rsid w:val="005940F2"/>
    <w:rsid w:val="0059431E"/>
    <w:rsid w:val="005946DA"/>
    <w:rsid w:val="00594AA9"/>
    <w:rsid w:val="00594D12"/>
    <w:rsid w:val="0059546C"/>
    <w:rsid w:val="00595607"/>
    <w:rsid w:val="00595DE4"/>
    <w:rsid w:val="0059629C"/>
    <w:rsid w:val="00596A17"/>
    <w:rsid w:val="00597E06"/>
    <w:rsid w:val="005A0326"/>
    <w:rsid w:val="005A25C1"/>
    <w:rsid w:val="005A2901"/>
    <w:rsid w:val="005A2A25"/>
    <w:rsid w:val="005A2FBD"/>
    <w:rsid w:val="005A34EE"/>
    <w:rsid w:val="005A3502"/>
    <w:rsid w:val="005A37F2"/>
    <w:rsid w:val="005A3D72"/>
    <w:rsid w:val="005A4576"/>
    <w:rsid w:val="005A57BA"/>
    <w:rsid w:val="005A5BE1"/>
    <w:rsid w:val="005A6051"/>
    <w:rsid w:val="005A6106"/>
    <w:rsid w:val="005A615C"/>
    <w:rsid w:val="005A674D"/>
    <w:rsid w:val="005A6C4D"/>
    <w:rsid w:val="005A70E5"/>
    <w:rsid w:val="005A7449"/>
    <w:rsid w:val="005A7FD0"/>
    <w:rsid w:val="005B0350"/>
    <w:rsid w:val="005B08D9"/>
    <w:rsid w:val="005B0A8D"/>
    <w:rsid w:val="005B0DBC"/>
    <w:rsid w:val="005B0E05"/>
    <w:rsid w:val="005B10AE"/>
    <w:rsid w:val="005B1214"/>
    <w:rsid w:val="005B16C6"/>
    <w:rsid w:val="005B16E1"/>
    <w:rsid w:val="005B1A00"/>
    <w:rsid w:val="005B1BB6"/>
    <w:rsid w:val="005B26F6"/>
    <w:rsid w:val="005B3528"/>
    <w:rsid w:val="005B3603"/>
    <w:rsid w:val="005B36E0"/>
    <w:rsid w:val="005B3CE8"/>
    <w:rsid w:val="005B3ED1"/>
    <w:rsid w:val="005B3F91"/>
    <w:rsid w:val="005B42BC"/>
    <w:rsid w:val="005B45A2"/>
    <w:rsid w:val="005B477F"/>
    <w:rsid w:val="005B4B89"/>
    <w:rsid w:val="005B4CA8"/>
    <w:rsid w:val="005B50A8"/>
    <w:rsid w:val="005B5705"/>
    <w:rsid w:val="005B5A4A"/>
    <w:rsid w:val="005B5FA4"/>
    <w:rsid w:val="005B6A31"/>
    <w:rsid w:val="005B70EE"/>
    <w:rsid w:val="005B7422"/>
    <w:rsid w:val="005B7924"/>
    <w:rsid w:val="005C0167"/>
    <w:rsid w:val="005C136B"/>
    <w:rsid w:val="005C1961"/>
    <w:rsid w:val="005C347C"/>
    <w:rsid w:val="005C47EB"/>
    <w:rsid w:val="005C4855"/>
    <w:rsid w:val="005C4D2A"/>
    <w:rsid w:val="005C5226"/>
    <w:rsid w:val="005C528E"/>
    <w:rsid w:val="005C53A3"/>
    <w:rsid w:val="005C5408"/>
    <w:rsid w:val="005C5893"/>
    <w:rsid w:val="005C5BC2"/>
    <w:rsid w:val="005C6248"/>
    <w:rsid w:val="005C64FD"/>
    <w:rsid w:val="005C6699"/>
    <w:rsid w:val="005C672B"/>
    <w:rsid w:val="005C69E2"/>
    <w:rsid w:val="005C6D37"/>
    <w:rsid w:val="005C6D99"/>
    <w:rsid w:val="005C72C3"/>
    <w:rsid w:val="005C76A9"/>
    <w:rsid w:val="005C7E54"/>
    <w:rsid w:val="005D0475"/>
    <w:rsid w:val="005D0789"/>
    <w:rsid w:val="005D0D11"/>
    <w:rsid w:val="005D1DC2"/>
    <w:rsid w:val="005D2233"/>
    <w:rsid w:val="005D28A5"/>
    <w:rsid w:val="005D2E25"/>
    <w:rsid w:val="005D3043"/>
    <w:rsid w:val="005D3069"/>
    <w:rsid w:val="005D30BA"/>
    <w:rsid w:val="005D360B"/>
    <w:rsid w:val="005D394C"/>
    <w:rsid w:val="005D3A1D"/>
    <w:rsid w:val="005D43CE"/>
    <w:rsid w:val="005D4448"/>
    <w:rsid w:val="005D451D"/>
    <w:rsid w:val="005D4726"/>
    <w:rsid w:val="005D4970"/>
    <w:rsid w:val="005D4A29"/>
    <w:rsid w:val="005D4DFB"/>
    <w:rsid w:val="005D5189"/>
    <w:rsid w:val="005D548B"/>
    <w:rsid w:val="005D61A7"/>
    <w:rsid w:val="005D6481"/>
    <w:rsid w:val="005D67FF"/>
    <w:rsid w:val="005D6FA2"/>
    <w:rsid w:val="005D7177"/>
    <w:rsid w:val="005D7533"/>
    <w:rsid w:val="005D7742"/>
    <w:rsid w:val="005D7DE8"/>
    <w:rsid w:val="005D7E5B"/>
    <w:rsid w:val="005D7FDF"/>
    <w:rsid w:val="005E0A64"/>
    <w:rsid w:val="005E0F55"/>
    <w:rsid w:val="005E19FF"/>
    <w:rsid w:val="005E1C6E"/>
    <w:rsid w:val="005E1CA3"/>
    <w:rsid w:val="005E200E"/>
    <w:rsid w:val="005E2FED"/>
    <w:rsid w:val="005E3674"/>
    <w:rsid w:val="005E465F"/>
    <w:rsid w:val="005E486C"/>
    <w:rsid w:val="005E4975"/>
    <w:rsid w:val="005E4A0B"/>
    <w:rsid w:val="005E4AA1"/>
    <w:rsid w:val="005E4B42"/>
    <w:rsid w:val="005E4E2A"/>
    <w:rsid w:val="005E572F"/>
    <w:rsid w:val="005E5945"/>
    <w:rsid w:val="005E6280"/>
    <w:rsid w:val="005E6B00"/>
    <w:rsid w:val="005E71A5"/>
    <w:rsid w:val="005E71FA"/>
    <w:rsid w:val="005E7B5D"/>
    <w:rsid w:val="005F0136"/>
    <w:rsid w:val="005F1241"/>
    <w:rsid w:val="005F156A"/>
    <w:rsid w:val="005F15A1"/>
    <w:rsid w:val="005F1651"/>
    <w:rsid w:val="005F1F89"/>
    <w:rsid w:val="005F20AD"/>
    <w:rsid w:val="005F2C28"/>
    <w:rsid w:val="005F324D"/>
    <w:rsid w:val="005F32AE"/>
    <w:rsid w:val="005F3BE8"/>
    <w:rsid w:val="005F4535"/>
    <w:rsid w:val="005F4900"/>
    <w:rsid w:val="005F5081"/>
    <w:rsid w:val="005F5200"/>
    <w:rsid w:val="005F56DB"/>
    <w:rsid w:val="005F5AEA"/>
    <w:rsid w:val="005F6177"/>
    <w:rsid w:val="005F6480"/>
    <w:rsid w:val="005F65FD"/>
    <w:rsid w:val="005F68B7"/>
    <w:rsid w:val="005F6A59"/>
    <w:rsid w:val="005F6FBF"/>
    <w:rsid w:val="005F72A6"/>
    <w:rsid w:val="005F73B8"/>
    <w:rsid w:val="005F7809"/>
    <w:rsid w:val="00600A03"/>
    <w:rsid w:val="00600D53"/>
    <w:rsid w:val="00601195"/>
    <w:rsid w:val="0060124C"/>
    <w:rsid w:val="0060163E"/>
    <w:rsid w:val="00601724"/>
    <w:rsid w:val="00601A53"/>
    <w:rsid w:val="00601F46"/>
    <w:rsid w:val="006034E2"/>
    <w:rsid w:val="00603E21"/>
    <w:rsid w:val="00603F43"/>
    <w:rsid w:val="00603FE5"/>
    <w:rsid w:val="0060454B"/>
    <w:rsid w:val="006049C8"/>
    <w:rsid w:val="00604D48"/>
    <w:rsid w:val="00605A41"/>
    <w:rsid w:val="006067EA"/>
    <w:rsid w:val="00606CA1"/>
    <w:rsid w:val="006071B8"/>
    <w:rsid w:val="006077DA"/>
    <w:rsid w:val="00607C0C"/>
    <w:rsid w:val="006100DE"/>
    <w:rsid w:val="0061054F"/>
    <w:rsid w:val="00610724"/>
    <w:rsid w:val="00610C86"/>
    <w:rsid w:val="00610EE1"/>
    <w:rsid w:val="006111DB"/>
    <w:rsid w:val="006112EA"/>
    <w:rsid w:val="0061162A"/>
    <w:rsid w:val="006117A0"/>
    <w:rsid w:val="006118C6"/>
    <w:rsid w:val="00611D3F"/>
    <w:rsid w:val="00611EC1"/>
    <w:rsid w:val="00612131"/>
    <w:rsid w:val="0061267E"/>
    <w:rsid w:val="00612AEE"/>
    <w:rsid w:val="0061340D"/>
    <w:rsid w:val="0061359E"/>
    <w:rsid w:val="0061397D"/>
    <w:rsid w:val="00613C2C"/>
    <w:rsid w:val="00613C57"/>
    <w:rsid w:val="00613ECD"/>
    <w:rsid w:val="006141E9"/>
    <w:rsid w:val="00615027"/>
    <w:rsid w:val="00615329"/>
    <w:rsid w:val="00615A5D"/>
    <w:rsid w:val="006161EB"/>
    <w:rsid w:val="006162BB"/>
    <w:rsid w:val="0062071A"/>
    <w:rsid w:val="00620798"/>
    <w:rsid w:val="006208D6"/>
    <w:rsid w:val="00621175"/>
    <w:rsid w:val="006213AD"/>
    <w:rsid w:val="00621EFF"/>
    <w:rsid w:val="00622163"/>
    <w:rsid w:val="006223FD"/>
    <w:rsid w:val="00622F40"/>
    <w:rsid w:val="00622F88"/>
    <w:rsid w:val="006233F4"/>
    <w:rsid w:val="00623824"/>
    <w:rsid w:val="006238C0"/>
    <w:rsid w:val="00623F13"/>
    <w:rsid w:val="006253FF"/>
    <w:rsid w:val="006259D3"/>
    <w:rsid w:val="00625AF5"/>
    <w:rsid w:val="00625BC8"/>
    <w:rsid w:val="00626069"/>
    <w:rsid w:val="006261CB"/>
    <w:rsid w:val="0062666A"/>
    <w:rsid w:val="00626A59"/>
    <w:rsid w:val="00626AD9"/>
    <w:rsid w:val="00626D6B"/>
    <w:rsid w:val="00627297"/>
    <w:rsid w:val="00627353"/>
    <w:rsid w:val="00627419"/>
    <w:rsid w:val="00627B41"/>
    <w:rsid w:val="0063016F"/>
    <w:rsid w:val="00630EA2"/>
    <w:rsid w:val="00630ED1"/>
    <w:rsid w:val="0063100D"/>
    <w:rsid w:val="00631582"/>
    <w:rsid w:val="0063163B"/>
    <w:rsid w:val="00632246"/>
    <w:rsid w:val="00632910"/>
    <w:rsid w:val="00632C3E"/>
    <w:rsid w:val="0063349F"/>
    <w:rsid w:val="0063418B"/>
    <w:rsid w:val="00634759"/>
    <w:rsid w:val="00634C59"/>
    <w:rsid w:val="0063505F"/>
    <w:rsid w:val="00635511"/>
    <w:rsid w:val="00635FBA"/>
    <w:rsid w:val="00636DC3"/>
    <w:rsid w:val="00636DDF"/>
    <w:rsid w:val="006374FC"/>
    <w:rsid w:val="00637661"/>
    <w:rsid w:val="00637E0E"/>
    <w:rsid w:val="00640313"/>
    <w:rsid w:val="006404B0"/>
    <w:rsid w:val="006404EC"/>
    <w:rsid w:val="0064175B"/>
    <w:rsid w:val="006420C8"/>
    <w:rsid w:val="00642695"/>
    <w:rsid w:val="00643422"/>
    <w:rsid w:val="00643593"/>
    <w:rsid w:val="006439AD"/>
    <w:rsid w:val="00643A77"/>
    <w:rsid w:val="0064454E"/>
    <w:rsid w:val="00645187"/>
    <w:rsid w:val="0064553C"/>
    <w:rsid w:val="006455E2"/>
    <w:rsid w:val="00645886"/>
    <w:rsid w:val="00645B12"/>
    <w:rsid w:val="00645C56"/>
    <w:rsid w:val="006468B3"/>
    <w:rsid w:val="00647A57"/>
    <w:rsid w:val="00647F01"/>
    <w:rsid w:val="006502C5"/>
    <w:rsid w:val="006506A0"/>
    <w:rsid w:val="00650A4F"/>
    <w:rsid w:val="00650F87"/>
    <w:rsid w:val="00651538"/>
    <w:rsid w:val="00651911"/>
    <w:rsid w:val="006519FB"/>
    <w:rsid w:val="00651AC2"/>
    <w:rsid w:val="0065216F"/>
    <w:rsid w:val="0065244C"/>
    <w:rsid w:val="0065261A"/>
    <w:rsid w:val="0065271A"/>
    <w:rsid w:val="00652E02"/>
    <w:rsid w:val="00652ED6"/>
    <w:rsid w:val="00653914"/>
    <w:rsid w:val="0065400A"/>
    <w:rsid w:val="006540C1"/>
    <w:rsid w:val="0065457D"/>
    <w:rsid w:val="00654FBC"/>
    <w:rsid w:val="00655FAD"/>
    <w:rsid w:val="006567AA"/>
    <w:rsid w:val="00656C56"/>
    <w:rsid w:val="00656D96"/>
    <w:rsid w:val="00656DC3"/>
    <w:rsid w:val="00656EC9"/>
    <w:rsid w:val="00657A13"/>
    <w:rsid w:val="00657AE9"/>
    <w:rsid w:val="00660052"/>
    <w:rsid w:val="006609D1"/>
    <w:rsid w:val="00660A09"/>
    <w:rsid w:val="00660C25"/>
    <w:rsid w:val="00661670"/>
    <w:rsid w:val="00661677"/>
    <w:rsid w:val="006617F2"/>
    <w:rsid w:val="00661A1C"/>
    <w:rsid w:val="00661B91"/>
    <w:rsid w:val="00661C75"/>
    <w:rsid w:val="00661DD4"/>
    <w:rsid w:val="006622D2"/>
    <w:rsid w:val="00662614"/>
    <w:rsid w:val="00662D25"/>
    <w:rsid w:val="00663A1E"/>
    <w:rsid w:val="00663FC5"/>
    <w:rsid w:val="00664CA8"/>
    <w:rsid w:val="0066532A"/>
    <w:rsid w:val="00665EDA"/>
    <w:rsid w:val="00665F3E"/>
    <w:rsid w:val="0066616E"/>
    <w:rsid w:val="00666FA8"/>
    <w:rsid w:val="00667AF0"/>
    <w:rsid w:val="00667BAA"/>
    <w:rsid w:val="00667D6F"/>
    <w:rsid w:val="00671088"/>
    <w:rsid w:val="006712B2"/>
    <w:rsid w:val="006716AF"/>
    <w:rsid w:val="00671AEB"/>
    <w:rsid w:val="00671D68"/>
    <w:rsid w:val="006727A8"/>
    <w:rsid w:val="0067305B"/>
    <w:rsid w:val="00673484"/>
    <w:rsid w:val="006734B6"/>
    <w:rsid w:val="00673A05"/>
    <w:rsid w:val="00673ACE"/>
    <w:rsid w:val="00673C0A"/>
    <w:rsid w:val="006741F6"/>
    <w:rsid w:val="00674B01"/>
    <w:rsid w:val="00674EF8"/>
    <w:rsid w:val="0067590E"/>
    <w:rsid w:val="00675B13"/>
    <w:rsid w:val="00675EF6"/>
    <w:rsid w:val="00676560"/>
    <w:rsid w:val="006765D1"/>
    <w:rsid w:val="00676906"/>
    <w:rsid w:val="006770C8"/>
    <w:rsid w:val="006771C6"/>
    <w:rsid w:val="00677A05"/>
    <w:rsid w:val="00677DB4"/>
    <w:rsid w:val="0068018F"/>
    <w:rsid w:val="006801FB"/>
    <w:rsid w:val="006808BD"/>
    <w:rsid w:val="00680AA9"/>
    <w:rsid w:val="00680CEF"/>
    <w:rsid w:val="00680F00"/>
    <w:rsid w:val="006817F9"/>
    <w:rsid w:val="00681E2A"/>
    <w:rsid w:val="00681FB6"/>
    <w:rsid w:val="00681FEE"/>
    <w:rsid w:val="00682EF8"/>
    <w:rsid w:val="006832E6"/>
    <w:rsid w:val="006832F5"/>
    <w:rsid w:val="00683477"/>
    <w:rsid w:val="00683A07"/>
    <w:rsid w:val="00683F52"/>
    <w:rsid w:val="0068424F"/>
    <w:rsid w:val="0068444E"/>
    <w:rsid w:val="00684536"/>
    <w:rsid w:val="0068470B"/>
    <w:rsid w:val="00684712"/>
    <w:rsid w:val="006847A5"/>
    <w:rsid w:val="00684BBE"/>
    <w:rsid w:val="006854A3"/>
    <w:rsid w:val="0068569A"/>
    <w:rsid w:val="006857F7"/>
    <w:rsid w:val="00685B64"/>
    <w:rsid w:val="006860E4"/>
    <w:rsid w:val="006868D1"/>
    <w:rsid w:val="00686912"/>
    <w:rsid w:val="006869B7"/>
    <w:rsid w:val="006869D9"/>
    <w:rsid w:val="00686AB3"/>
    <w:rsid w:val="00686B37"/>
    <w:rsid w:val="006873AE"/>
    <w:rsid w:val="00687D92"/>
    <w:rsid w:val="00687EFC"/>
    <w:rsid w:val="0069010B"/>
    <w:rsid w:val="006916C1"/>
    <w:rsid w:val="00691B04"/>
    <w:rsid w:val="00691B0D"/>
    <w:rsid w:val="00692098"/>
    <w:rsid w:val="006924CB"/>
    <w:rsid w:val="0069256E"/>
    <w:rsid w:val="00692CB0"/>
    <w:rsid w:val="006930C5"/>
    <w:rsid w:val="0069335F"/>
    <w:rsid w:val="0069356B"/>
    <w:rsid w:val="006938A5"/>
    <w:rsid w:val="00693D91"/>
    <w:rsid w:val="0069438B"/>
    <w:rsid w:val="006943D3"/>
    <w:rsid w:val="0069477F"/>
    <w:rsid w:val="006951BE"/>
    <w:rsid w:val="00695AB0"/>
    <w:rsid w:val="00695B41"/>
    <w:rsid w:val="00696F68"/>
    <w:rsid w:val="0069763C"/>
    <w:rsid w:val="00697684"/>
    <w:rsid w:val="00697F15"/>
    <w:rsid w:val="006A077D"/>
    <w:rsid w:val="006A0892"/>
    <w:rsid w:val="006A0B6A"/>
    <w:rsid w:val="006A14D2"/>
    <w:rsid w:val="006A17C2"/>
    <w:rsid w:val="006A2103"/>
    <w:rsid w:val="006A2716"/>
    <w:rsid w:val="006A2948"/>
    <w:rsid w:val="006A2D14"/>
    <w:rsid w:val="006A2FFC"/>
    <w:rsid w:val="006A3091"/>
    <w:rsid w:val="006A3786"/>
    <w:rsid w:val="006A3C8F"/>
    <w:rsid w:val="006A4143"/>
    <w:rsid w:val="006A41EE"/>
    <w:rsid w:val="006A4468"/>
    <w:rsid w:val="006A4F04"/>
    <w:rsid w:val="006A5114"/>
    <w:rsid w:val="006A5A8C"/>
    <w:rsid w:val="006A6241"/>
    <w:rsid w:val="006A664D"/>
    <w:rsid w:val="006A6679"/>
    <w:rsid w:val="006A6AFF"/>
    <w:rsid w:val="006A7512"/>
    <w:rsid w:val="006A7B21"/>
    <w:rsid w:val="006A7B8D"/>
    <w:rsid w:val="006A7E37"/>
    <w:rsid w:val="006B0848"/>
    <w:rsid w:val="006B0B6D"/>
    <w:rsid w:val="006B0B89"/>
    <w:rsid w:val="006B1332"/>
    <w:rsid w:val="006B1766"/>
    <w:rsid w:val="006B2836"/>
    <w:rsid w:val="006B2927"/>
    <w:rsid w:val="006B34CA"/>
    <w:rsid w:val="006B5070"/>
    <w:rsid w:val="006B5595"/>
    <w:rsid w:val="006B5C90"/>
    <w:rsid w:val="006B685D"/>
    <w:rsid w:val="006B6AEA"/>
    <w:rsid w:val="006B6E5A"/>
    <w:rsid w:val="006B6F0D"/>
    <w:rsid w:val="006B701A"/>
    <w:rsid w:val="006B7532"/>
    <w:rsid w:val="006B7BD4"/>
    <w:rsid w:val="006B7E04"/>
    <w:rsid w:val="006C01D9"/>
    <w:rsid w:val="006C0285"/>
    <w:rsid w:val="006C0540"/>
    <w:rsid w:val="006C06F5"/>
    <w:rsid w:val="006C0795"/>
    <w:rsid w:val="006C1A0E"/>
    <w:rsid w:val="006C1F79"/>
    <w:rsid w:val="006C1FB3"/>
    <w:rsid w:val="006C2064"/>
    <w:rsid w:val="006C20F2"/>
    <w:rsid w:val="006C3301"/>
    <w:rsid w:val="006C3678"/>
    <w:rsid w:val="006C3991"/>
    <w:rsid w:val="006C420B"/>
    <w:rsid w:val="006C4884"/>
    <w:rsid w:val="006C5E79"/>
    <w:rsid w:val="006C68AD"/>
    <w:rsid w:val="006C78B9"/>
    <w:rsid w:val="006C7A23"/>
    <w:rsid w:val="006C7A6A"/>
    <w:rsid w:val="006C7BE6"/>
    <w:rsid w:val="006C7DB8"/>
    <w:rsid w:val="006D0322"/>
    <w:rsid w:val="006D080B"/>
    <w:rsid w:val="006D1284"/>
    <w:rsid w:val="006D12C5"/>
    <w:rsid w:val="006D1C6E"/>
    <w:rsid w:val="006D2AD3"/>
    <w:rsid w:val="006D2DA0"/>
    <w:rsid w:val="006D30DA"/>
    <w:rsid w:val="006D321D"/>
    <w:rsid w:val="006D3DCC"/>
    <w:rsid w:val="006D4211"/>
    <w:rsid w:val="006D440A"/>
    <w:rsid w:val="006D498A"/>
    <w:rsid w:val="006D4EEE"/>
    <w:rsid w:val="006D513D"/>
    <w:rsid w:val="006D57F5"/>
    <w:rsid w:val="006D5C01"/>
    <w:rsid w:val="006D5CF5"/>
    <w:rsid w:val="006D63E2"/>
    <w:rsid w:val="006D6C85"/>
    <w:rsid w:val="006D6D6D"/>
    <w:rsid w:val="006D7160"/>
    <w:rsid w:val="006D71BB"/>
    <w:rsid w:val="006D76A8"/>
    <w:rsid w:val="006D7723"/>
    <w:rsid w:val="006D772E"/>
    <w:rsid w:val="006D7BF8"/>
    <w:rsid w:val="006E01E0"/>
    <w:rsid w:val="006E075A"/>
    <w:rsid w:val="006E0A03"/>
    <w:rsid w:val="006E0BE0"/>
    <w:rsid w:val="006E0D90"/>
    <w:rsid w:val="006E0FCC"/>
    <w:rsid w:val="006E1034"/>
    <w:rsid w:val="006E1EBD"/>
    <w:rsid w:val="006E249B"/>
    <w:rsid w:val="006E24E2"/>
    <w:rsid w:val="006E27C0"/>
    <w:rsid w:val="006E2911"/>
    <w:rsid w:val="006E2A7F"/>
    <w:rsid w:val="006E2AF7"/>
    <w:rsid w:val="006E2C9A"/>
    <w:rsid w:val="006E3A47"/>
    <w:rsid w:val="006E3D8A"/>
    <w:rsid w:val="006E442D"/>
    <w:rsid w:val="006E49FE"/>
    <w:rsid w:val="006E4D9B"/>
    <w:rsid w:val="006E55C1"/>
    <w:rsid w:val="006E5CD6"/>
    <w:rsid w:val="006E5D70"/>
    <w:rsid w:val="006E5EB4"/>
    <w:rsid w:val="006E6607"/>
    <w:rsid w:val="006E69D5"/>
    <w:rsid w:val="006E787A"/>
    <w:rsid w:val="006E7A03"/>
    <w:rsid w:val="006F03DA"/>
    <w:rsid w:val="006F062C"/>
    <w:rsid w:val="006F10CE"/>
    <w:rsid w:val="006F1717"/>
    <w:rsid w:val="006F1746"/>
    <w:rsid w:val="006F19A7"/>
    <w:rsid w:val="006F1E05"/>
    <w:rsid w:val="006F229A"/>
    <w:rsid w:val="006F22A2"/>
    <w:rsid w:val="006F272E"/>
    <w:rsid w:val="006F29AB"/>
    <w:rsid w:val="006F2A1D"/>
    <w:rsid w:val="006F4027"/>
    <w:rsid w:val="006F42E0"/>
    <w:rsid w:val="006F4A51"/>
    <w:rsid w:val="006F4E17"/>
    <w:rsid w:val="006F4EC7"/>
    <w:rsid w:val="006F5D08"/>
    <w:rsid w:val="006F5EA0"/>
    <w:rsid w:val="006F5FE2"/>
    <w:rsid w:val="006F6673"/>
    <w:rsid w:val="006F6CC5"/>
    <w:rsid w:val="006F6DE5"/>
    <w:rsid w:val="006F7412"/>
    <w:rsid w:val="006F7A87"/>
    <w:rsid w:val="007005AF"/>
    <w:rsid w:val="007007A1"/>
    <w:rsid w:val="00701311"/>
    <w:rsid w:val="007013EC"/>
    <w:rsid w:val="00701CB6"/>
    <w:rsid w:val="00701D09"/>
    <w:rsid w:val="00702074"/>
    <w:rsid w:val="0070225F"/>
    <w:rsid w:val="00702955"/>
    <w:rsid w:val="00702F5B"/>
    <w:rsid w:val="0070379B"/>
    <w:rsid w:val="00704353"/>
    <w:rsid w:val="00704367"/>
    <w:rsid w:val="007049D1"/>
    <w:rsid w:val="00704F7C"/>
    <w:rsid w:val="00705018"/>
    <w:rsid w:val="00705074"/>
    <w:rsid w:val="00705204"/>
    <w:rsid w:val="00705346"/>
    <w:rsid w:val="00705BFA"/>
    <w:rsid w:val="00705F10"/>
    <w:rsid w:val="007060E9"/>
    <w:rsid w:val="00706142"/>
    <w:rsid w:val="00706492"/>
    <w:rsid w:val="00707A26"/>
    <w:rsid w:val="00707B1F"/>
    <w:rsid w:val="00710015"/>
    <w:rsid w:val="007100A3"/>
    <w:rsid w:val="0071022D"/>
    <w:rsid w:val="007104EE"/>
    <w:rsid w:val="00710B5D"/>
    <w:rsid w:val="00711BFC"/>
    <w:rsid w:val="00711C2F"/>
    <w:rsid w:val="00712178"/>
    <w:rsid w:val="0071281D"/>
    <w:rsid w:val="00712C65"/>
    <w:rsid w:val="0071310E"/>
    <w:rsid w:val="00713C22"/>
    <w:rsid w:val="00713CDD"/>
    <w:rsid w:val="00713E4B"/>
    <w:rsid w:val="00714503"/>
    <w:rsid w:val="00714560"/>
    <w:rsid w:val="007151E9"/>
    <w:rsid w:val="00715AEE"/>
    <w:rsid w:val="007165F9"/>
    <w:rsid w:val="00716C42"/>
    <w:rsid w:val="00716D4C"/>
    <w:rsid w:val="00716EDE"/>
    <w:rsid w:val="007175A4"/>
    <w:rsid w:val="00717FF9"/>
    <w:rsid w:val="00721D69"/>
    <w:rsid w:val="00721FFE"/>
    <w:rsid w:val="00722259"/>
    <w:rsid w:val="0072292A"/>
    <w:rsid w:val="0072348D"/>
    <w:rsid w:val="00723796"/>
    <w:rsid w:val="00724364"/>
    <w:rsid w:val="007244A3"/>
    <w:rsid w:val="007245FF"/>
    <w:rsid w:val="007249D8"/>
    <w:rsid w:val="00724AF9"/>
    <w:rsid w:val="00724E33"/>
    <w:rsid w:val="00725238"/>
    <w:rsid w:val="007254C5"/>
    <w:rsid w:val="00727294"/>
    <w:rsid w:val="0072745C"/>
    <w:rsid w:val="00727BF9"/>
    <w:rsid w:val="00727D51"/>
    <w:rsid w:val="007300CF"/>
    <w:rsid w:val="00730B64"/>
    <w:rsid w:val="00730F8D"/>
    <w:rsid w:val="007315C2"/>
    <w:rsid w:val="00731945"/>
    <w:rsid w:val="00731B77"/>
    <w:rsid w:val="007332F6"/>
    <w:rsid w:val="007334DD"/>
    <w:rsid w:val="007337CE"/>
    <w:rsid w:val="00733C2C"/>
    <w:rsid w:val="00733DD2"/>
    <w:rsid w:val="00733DFA"/>
    <w:rsid w:val="0073445E"/>
    <w:rsid w:val="007349C8"/>
    <w:rsid w:val="007356F1"/>
    <w:rsid w:val="00735C17"/>
    <w:rsid w:val="0073625F"/>
    <w:rsid w:val="0073631D"/>
    <w:rsid w:val="00736682"/>
    <w:rsid w:val="007366B6"/>
    <w:rsid w:val="0073677B"/>
    <w:rsid w:val="00736B65"/>
    <w:rsid w:val="00736F3E"/>
    <w:rsid w:val="007370B0"/>
    <w:rsid w:val="007371B5"/>
    <w:rsid w:val="007371C0"/>
    <w:rsid w:val="0073750E"/>
    <w:rsid w:val="00737A4C"/>
    <w:rsid w:val="00737CB9"/>
    <w:rsid w:val="007407EC"/>
    <w:rsid w:val="00740F24"/>
    <w:rsid w:val="007425FA"/>
    <w:rsid w:val="00742BEA"/>
    <w:rsid w:val="00742E1E"/>
    <w:rsid w:val="00742E30"/>
    <w:rsid w:val="00743A69"/>
    <w:rsid w:val="00744159"/>
    <w:rsid w:val="007444CC"/>
    <w:rsid w:val="0074481B"/>
    <w:rsid w:val="007448D7"/>
    <w:rsid w:val="00744B7B"/>
    <w:rsid w:val="00744CF2"/>
    <w:rsid w:val="00745027"/>
    <w:rsid w:val="00745068"/>
    <w:rsid w:val="007450B7"/>
    <w:rsid w:val="007451D3"/>
    <w:rsid w:val="007463EE"/>
    <w:rsid w:val="007468EE"/>
    <w:rsid w:val="00746980"/>
    <w:rsid w:val="00746B1E"/>
    <w:rsid w:val="00747B2A"/>
    <w:rsid w:val="0075060B"/>
    <w:rsid w:val="00750B5B"/>
    <w:rsid w:val="00750FC1"/>
    <w:rsid w:val="00751CDC"/>
    <w:rsid w:val="00751DB5"/>
    <w:rsid w:val="00751F18"/>
    <w:rsid w:val="00753334"/>
    <w:rsid w:val="00753A95"/>
    <w:rsid w:val="00753BAA"/>
    <w:rsid w:val="00754221"/>
    <w:rsid w:val="00754751"/>
    <w:rsid w:val="007550D7"/>
    <w:rsid w:val="007551AD"/>
    <w:rsid w:val="00755BA2"/>
    <w:rsid w:val="00755CBB"/>
    <w:rsid w:val="007575DC"/>
    <w:rsid w:val="00757C6B"/>
    <w:rsid w:val="00757F13"/>
    <w:rsid w:val="007601BE"/>
    <w:rsid w:val="0076023E"/>
    <w:rsid w:val="0076100F"/>
    <w:rsid w:val="007610AE"/>
    <w:rsid w:val="00761658"/>
    <w:rsid w:val="007619A7"/>
    <w:rsid w:val="00761C3F"/>
    <w:rsid w:val="00761F13"/>
    <w:rsid w:val="007622F5"/>
    <w:rsid w:val="00762A63"/>
    <w:rsid w:val="00763038"/>
    <w:rsid w:val="00763522"/>
    <w:rsid w:val="00764A6B"/>
    <w:rsid w:val="007657DC"/>
    <w:rsid w:val="00765A5D"/>
    <w:rsid w:val="00765AE0"/>
    <w:rsid w:val="00765F8E"/>
    <w:rsid w:val="0076605D"/>
    <w:rsid w:val="0076640E"/>
    <w:rsid w:val="007666CA"/>
    <w:rsid w:val="00767A24"/>
    <w:rsid w:val="00770576"/>
    <w:rsid w:val="00770BD8"/>
    <w:rsid w:val="00771234"/>
    <w:rsid w:val="007716AD"/>
    <w:rsid w:val="0077200E"/>
    <w:rsid w:val="007724C4"/>
    <w:rsid w:val="00772BF5"/>
    <w:rsid w:val="00772F66"/>
    <w:rsid w:val="00772F67"/>
    <w:rsid w:val="0077347A"/>
    <w:rsid w:val="0077369D"/>
    <w:rsid w:val="00773995"/>
    <w:rsid w:val="00774B51"/>
    <w:rsid w:val="0077531A"/>
    <w:rsid w:val="00775705"/>
    <w:rsid w:val="00775DD2"/>
    <w:rsid w:val="00776700"/>
    <w:rsid w:val="00777E86"/>
    <w:rsid w:val="0078052B"/>
    <w:rsid w:val="00780880"/>
    <w:rsid w:val="00780E9B"/>
    <w:rsid w:val="0078133E"/>
    <w:rsid w:val="00781631"/>
    <w:rsid w:val="00781763"/>
    <w:rsid w:val="0078186F"/>
    <w:rsid w:val="00782922"/>
    <w:rsid w:val="00783BB9"/>
    <w:rsid w:val="0078400E"/>
    <w:rsid w:val="007844CD"/>
    <w:rsid w:val="007844DE"/>
    <w:rsid w:val="007849B2"/>
    <w:rsid w:val="00784A08"/>
    <w:rsid w:val="00785131"/>
    <w:rsid w:val="007852F3"/>
    <w:rsid w:val="007853B9"/>
    <w:rsid w:val="00785885"/>
    <w:rsid w:val="00785AFF"/>
    <w:rsid w:val="00785BC0"/>
    <w:rsid w:val="00786870"/>
    <w:rsid w:val="00786877"/>
    <w:rsid w:val="00786DB8"/>
    <w:rsid w:val="00786DF4"/>
    <w:rsid w:val="007875A1"/>
    <w:rsid w:val="0078766C"/>
    <w:rsid w:val="00787786"/>
    <w:rsid w:val="00787D01"/>
    <w:rsid w:val="00787D76"/>
    <w:rsid w:val="00790255"/>
    <w:rsid w:val="007907C6"/>
    <w:rsid w:val="00790913"/>
    <w:rsid w:val="00790D6B"/>
    <w:rsid w:val="0079216F"/>
    <w:rsid w:val="00792589"/>
    <w:rsid w:val="00792963"/>
    <w:rsid w:val="00792DC2"/>
    <w:rsid w:val="00792DC9"/>
    <w:rsid w:val="00792F43"/>
    <w:rsid w:val="00793B45"/>
    <w:rsid w:val="00793B77"/>
    <w:rsid w:val="00793F4E"/>
    <w:rsid w:val="0079433B"/>
    <w:rsid w:val="007944E9"/>
    <w:rsid w:val="00794DD7"/>
    <w:rsid w:val="00796037"/>
    <w:rsid w:val="007961CC"/>
    <w:rsid w:val="00796253"/>
    <w:rsid w:val="00796AFC"/>
    <w:rsid w:val="00796E9A"/>
    <w:rsid w:val="007970DA"/>
    <w:rsid w:val="007973F3"/>
    <w:rsid w:val="007978C5"/>
    <w:rsid w:val="00797E20"/>
    <w:rsid w:val="00797E6C"/>
    <w:rsid w:val="00797EF7"/>
    <w:rsid w:val="00797F42"/>
    <w:rsid w:val="007A0651"/>
    <w:rsid w:val="007A113D"/>
    <w:rsid w:val="007A12FA"/>
    <w:rsid w:val="007A1332"/>
    <w:rsid w:val="007A138D"/>
    <w:rsid w:val="007A155F"/>
    <w:rsid w:val="007A18D8"/>
    <w:rsid w:val="007A321F"/>
    <w:rsid w:val="007A33D6"/>
    <w:rsid w:val="007A3690"/>
    <w:rsid w:val="007A39C8"/>
    <w:rsid w:val="007A3FEB"/>
    <w:rsid w:val="007A4738"/>
    <w:rsid w:val="007A5185"/>
    <w:rsid w:val="007A51F5"/>
    <w:rsid w:val="007A5758"/>
    <w:rsid w:val="007A5B02"/>
    <w:rsid w:val="007A5D51"/>
    <w:rsid w:val="007A62FE"/>
    <w:rsid w:val="007A6668"/>
    <w:rsid w:val="007A6837"/>
    <w:rsid w:val="007A6BAF"/>
    <w:rsid w:val="007A7353"/>
    <w:rsid w:val="007B02BB"/>
    <w:rsid w:val="007B0391"/>
    <w:rsid w:val="007B158C"/>
    <w:rsid w:val="007B2A80"/>
    <w:rsid w:val="007B2AE5"/>
    <w:rsid w:val="007B2CA6"/>
    <w:rsid w:val="007B3FF3"/>
    <w:rsid w:val="007B4973"/>
    <w:rsid w:val="007B5B7E"/>
    <w:rsid w:val="007B5BB4"/>
    <w:rsid w:val="007B6A0B"/>
    <w:rsid w:val="007B77E1"/>
    <w:rsid w:val="007B7FA5"/>
    <w:rsid w:val="007C01C9"/>
    <w:rsid w:val="007C0F2F"/>
    <w:rsid w:val="007C1BED"/>
    <w:rsid w:val="007C20AE"/>
    <w:rsid w:val="007C2E94"/>
    <w:rsid w:val="007C2ECB"/>
    <w:rsid w:val="007C3C5E"/>
    <w:rsid w:val="007C3E66"/>
    <w:rsid w:val="007C3F31"/>
    <w:rsid w:val="007C3F95"/>
    <w:rsid w:val="007C4EBC"/>
    <w:rsid w:val="007C5464"/>
    <w:rsid w:val="007C566D"/>
    <w:rsid w:val="007C5D5B"/>
    <w:rsid w:val="007C6078"/>
    <w:rsid w:val="007C655F"/>
    <w:rsid w:val="007C6583"/>
    <w:rsid w:val="007C6DCE"/>
    <w:rsid w:val="007C6FC1"/>
    <w:rsid w:val="007C7B88"/>
    <w:rsid w:val="007C7B90"/>
    <w:rsid w:val="007D03F3"/>
    <w:rsid w:val="007D07A2"/>
    <w:rsid w:val="007D0FE8"/>
    <w:rsid w:val="007D1378"/>
    <w:rsid w:val="007D3234"/>
    <w:rsid w:val="007D38AC"/>
    <w:rsid w:val="007D3A37"/>
    <w:rsid w:val="007D42DD"/>
    <w:rsid w:val="007D503C"/>
    <w:rsid w:val="007D5338"/>
    <w:rsid w:val="007D553F"/>
    <w:rsid w:val="007D5C20"/>
    <w:rsid w:val="007D5F2C"/>
    <w:rsid w:val="007D64F0"/>
    <w:rsid w:val="007D6544"/>
    <w:rsid w:val="007D6BFF"/>
    <w:rsid w:val="007D6C9D"/>
    <w:rsid w:val="007D6DED"/>
    <w:rsid w:val="007D72E9"/>
    <w:rsid w:val="007D7529"/>
    <w:rsid w:val="007D79CF"/>
    <w:rsid w:val="007E0420"/>
    <w:rsid w:val="007E073A"/>
    <w:rsid w:val="007E0793"/>
    <w:rsid w:val="007E0E2E"/>
    <w:rsid w:val="007E0ECC"/>
    <w:rsid w:val="007E2567"/>
    <w:rsid w:val="007E2B49"/>
    <w:rsid w:val="007E3007"/>
    <w:rsid w:val="007E3394"/>
    <w:rsid w:val="007E3580"/>
    <w:rsid w:val="007E3648"/>
    <w:rsid w:val="007E3649"/>
    <w:rsid w:val="007E36D3"/>
    <w:rsid w:val="007E3FD8"/>
    <w:rsid w:val="007E4C03"/>
    <w:rsid w:val="007E4D4F"/>
    <w:rsid w:val="007E5548"/>
    <w:rsid w:val="007E565A"/>
    <w:rsid w:val="007E5998"/>
    <w:rsid w:val="007E6AAA"/>
    <w:rsid w:val="007E7071"/>
    <w:rsid w:val="007F162F"/>
    <w:rsid w:val="007F2500"/>
    <w:rsid w:val="007F29E3"/>
    <w:rsid w:val="007F3274"/>
    <w:rsid w:val="007F3BBE"/>
    <w:rsid w:val="007F3C4B"/>
    <w:rsid w:val="007F3E17"/>
    <w:rsid w:val="007F5053"/>
    <w:rsid w:val="007F5BAA"/>
    <w:rsid w:val="007F644E"/>
    <w:rsid w:val="007F6D25"/>
    <w:rsid w:val="007F7A1A"/>
    <w:rsid w:val="00800343"/>
    <w:rsid w:val="00800665"/>
    <w:rsid w:val="00800E31"/>
    <w:rsid w:val="00802B92"/>
    <w:rsid w:val="00802D8D"/>
    <w:rsid w:val="00802E11"/>
    <w:rsid w:val="0080353F"/>
    <w:rsid w:val="0080359E"/>
    <w:rsid w:val="00803FE8"/>
    <w:rsid w:val="00804086"/>
    <w:rsid w:val="008048A0"/>
    <w:rsid w:val="00804D4E"/>
    <w:rsid w:val="00804F64"/>
    <w:rsid w:val="00805BEC"/>
    <w:rsid w:val="008065CF"/>
    <w:rsid w:val="00806C40"/>
    <w:rsid w:val="00806F46"/>
    <w:rsid w:val="008072B4"/>
    <w:rsid w:val="008072C5"/>
    <w:rsid w:val="008078EC"/>
    <w:rsid w:val="00807A4D"/>
    <w:rsid w:val="00810832"/>
    <w:rsid w:val="00810852"/>
    <w:rsid w:val="00810B5F"/>
    <w:rsid w:val="0081148D"/>
    <w:rsid w:val="0081170E"/>
    <w:rsid w:val="0081192B"/>
    <w:rsid w:val="00812224"/>
    <w:rsid w:val="008126AD"/>
    <w:rsid w:val="00812B84"/>
    <w:rsid w:val="00812B9A"/>
    <w:rsid w:val="00812DED"/>
    <w:rsid w:val="00813CE4"/>
    <w:rsid w:val="00813DEB"/>
    <w:rsid w:val="008141EF"/>
    <w:rsid w:val="0081457C"/>
    <w:rsid w:val="00814BB2"/>
    <w:rsid w:val="00814BE0"/>
    <w:rsid w:val="008152B4"/>
    <w:rsid w:val="00815454"/>
    <w:rsid w:val="0081594D"/>
    <w:rsid w:val="008162F3"/>
    <w:rsid w:val="008164BF"/>
    <w:rsid w:val="008168FD"/>
    <w:rsid w:val="00816D77"/>
    <w:rsid w:val="00817300"/>
    <w:rsid w:val="008173C9"/>
    <w:rsid w:val="008177CF"/>
    <w:rsid w:val="00817880"/>
    <w:rsid w:val="00820201"/>
    <w:rsid w:val="008202B3"/>
    <w:rsid w:val="0082089B"/>
    <w:rsid w:val="00820A8C"/>
    <w:rsid w:val="00820C7B"/>
    <w:rsid w:val="00820DDC"/>
    <w:rsid w:val="00820F18"/>
    <w:rsid w:val="008210D5"/>
    <w:rsid w:val="0082111F"/>
    <w:rsid w:val="00821872"/>
    <w:rsid w:val="00821924"/>
    <w:rsid w:val="0082247D"/>
    <w:rsid w:val="00823779"/>
    <w:rsid w:val="00823C57"/>
    <w:rsid w:val="008242A6"/>
    <w:rsid w:val="00824322"/>
    <w:rsid w:val="0082470F"/>
    <w:rsid w:val="008248CE"/>
    <w:rsid w:val="00825211"/>
    <w:rsid w:val="00825478"/>
    <w:rsid w:val="008258B6"/>
    <w:rsid w:val="008263DC"/>
    <w:rsid w:val="00826B18"/>
    <w:rsid w:val="00827678"/>
    <w:rsid w:val="00827D03"/>
    <w:rsid w:val="00830981"/>
    <w:rsid w:val="00830E3B"/>
    <w:rsid w:val="00831C37"/>
    <w:rsid w:val="00831C4C"/>
    <w:rsid w:val="0083282D"/>
    <w:rsid w:val="008329AF"/>
    <w:rsid w:val="00832B07"/>
    <w:rsid w:val="00832C23"/>
    <w:rsid w:val="00832C3A"/>
    <w:rsid w:val="00832CA6"/>
    <w:rsid w:val="00833057"/>
    <w:rsid w:val="0083357F"/>
    <w:rsid w:val="008337E4"/>
    <w:rsid w:val="00833E82"/>
    <w:rsid w:val="00833EDF"/>
    <w:rsid w:val="0083432B"/>
    <w:rsid w:val="008345D0"/>
    <w:rsid w:val="00834623"/>
    <w:rsid w:val="00835ACA"/>
    <w:rsid w:val="00836050"/>
    <w:rsid w:val="00836DFD"/>
    <w:rsid w:val="00836EF1"/>
    <w:rsid w:val="008373F3"/>
    <w:rsid w:val="00837626"/>
    <w:rsid w:val="00840001"/>
    <w:rsid w:val="00840419"/>
    <w:rsid w:val="008404CD"/>
    <w:rsid w:val="00841355"/>
    <w:rsid w:val="00842862"/>
    <w:rsid w:val="008428B5"/>
    <w:rsid w:val="008439A1"/>
    <w:rsid w:val="00843C90"/>
    <w:rsid w:val="00843D80"/>
    <w:rsid w:val="0084452E"/>
    <w:rsid w:val="00845345"/>
    <w:rsid w:val="008454DD"/>
    <w:rsid w:val="00845BA2"/>
    <w:rsid w:val="00845C8B"/>
    <w:rsid w:val="00845E07"/>
    <w:rsid w:val="00846045"/>
    <w:rsid w:val="008465C0"/>
    <w:rsid w:val="008466E0"/>
    <w:rsid w:val="00847A22"/>
    <w:rsid w:val="00847C75"/>
    <w:rsid w:val="00847D8A"/>
    <w:rsid w:val="00847DD3"/>
    <w:rsid w:val="00850378"/>
    <w:rsid w:val="008507FE"/>
    <w:rsid w:val="00850806"/>
    <w:rsid w:val="00850B67"/>
    <w:rsid w:val="00852ED6"/>
    <w:rsid w:val="008531F4"/>
    <w:rsid w:val="0085347E"/>
    <w:rsid w:val="00853916"/>
    <w:rsid w:val="00853ABC"/>
    <w:rsid w:val="00853C8D"/>
    <w:rsid w:val="00854158"/>
    <w:rsid w:val="008547C3"/>
    <w:rsid w:val="008549B5"/>
    <w:rsid w:val="0085525C"/>
    <w:rsid w:val="00855540"/>
    <w:rsid w:val="00855C73"/>
    <w:rsid w:val="00855CD9"/>
    <w:rsid w:val="00855E46"/>
    <w:rsid w:val="00855F71"/>
    <w:rsid w:val="00856A51"/>
    <w:rsid w:val="00856DC2"/>
    <w:rsid w:val="00857448"/>
    <w:rsid w:val="008576DD"/>
    <w:rsid w:val="008577F3"/>
    <w:rsid w:val="00857EE6"/>
    <w:rsid w:val="0086010B"/>
    <w:rsid w:val="00860837"/>
    <w:rsid w:val="00860C13"/>
    <w:rsid w:val="00861318"/>
    <w:rsid w:val="008620DB"/>
    <w:rsid w:val="0086228E"/>
    <w:rsid w:val="00862518"/>
    <w:rsid w:val="00862657"/>
    <w:rsid w:val="00863577"/>
    <w:rsid w:val="0086390E"/>
    <w:rsid w:val="00863F48"/>
    <w:rsid w:val="0086412C"/>
    <w:rsid w:val="00864469"/>
    <w:rsid w:val="00864AA6"/>
    <w:rsid w:val="00865F27"/>
    <w:rsid w:val="00865FCA"/>
    <w:rsid w:val="00866682"/>
    <w:rsid w:val="00866AD6"/>
    <w:rsid w:val="008677C7"/>
    <w:rsid w:val="00870066"/>
    <w:rsid w:val="00870B2B"/>
    <w:rsid w:val="00871319"/>
    <w:rsid w:val="00871C36"/>
    <w:rsid w:val="008723A1"/>
    <w:rsid w:val="0087370A"/>
    <w:rsid w:val="00873725"/>
    <w:rsid w:val="00874C4C"/>
    <w:rsid w:val="00874DB6"/>
    <w:rsid w:val="00874F2F"/>
    <w:rsid w:val="0087515D"/>
    <w:rsid w:val="00875904"/>
    <w:rsid w:val="00875E52"/>
    <w:rsid w:val="00876805"/>
    <w:rsid w:val="00876918"/>
    <w:rsid w:val="008769AE"/>
    <w:rsid w:val="00877C32"/>
    <w:rsid w:val="00877E95"/>
    <w:rsid w:val="00877EBD"/>
    <w:rsid w:val="0088025A"/>
    <w:rsid w:val="008802FC"/>
    <w:rsid w:val="008805AD"/>
    <w:rsid w:val="0088089A"/>
    <w:rsid w:val="008808BB"/>
    <w:rsid w:val="00880ACB"/>
    <w:rsid w:val="00880AED"/>
    <w:rsid w:val="0088150F"/>
    <w:rsid w:val="00881840"/>
    <w:rsid w:val="00881F56"/>
    <w:rsid w:val="00881FA8"/>
    <w:rsid w:val="00882A43"/>
    <w:rsid w:val="00882D75"/>
    <w:rsid w:val="00884E5A"/>
    <w:rsid w:val="008850B8"/>
    <w:rsid w:val="008850CD"/>
    <w:rsid w:val="00885CCF"/>
    <w:rsid w:val="00887940"/>
    <w:rsid w:val="0089029E"/>
    <w:rsid w:val="008909D3"/>
    <w:rsid w:val="00890E41"/>
    <w:rsid w:val="0089109B"/>
    <w:rsid w:val="0089149A"/>
    <w:rsid w:val="00891503"/>
    <w:rsid w:val="00891590"/>
    <w:rsid w:val="008915E8"/>
    <w:rsid w:val="00891BE1"/>
    <w:rsid w:val="00892450"/>
    <w:rsid w:val="008924E9"/>
    <w:rsid w:val="00892782"/>
    <w:rsid w:val="00892DAC"/>
    <w:rsid w:val="0089342E"/>
    <w:rsid w:val="00893866"/>
    <w:rsid w:val="00894129"/>
    <w:rsid w:val="008948F0"/>
    <w:rsid w:val="00894C6B"/>
    <w:rsid w:val="00896B81"/>
    <w:rsid w:val="00896FA0"/>
    <w:rsid w:val="008971BA"/>
    <w:rsid w:val="00897BBB"/>
    <w:rsid w:val="008A04AD"/>
    <w:rsid w:val="008A08DD"/>
    <w:rsid w:val="008A0F6E"/>
    <w:rsid w:val="008A0FC7"/>
    <w:rsid w:val="008A14F8"/>
    <w:rsid w:val="008A15AF"/>
    <w:rsid w:val="008A1E5C"/>
    <w:rsid w:val="008A245B"/>
    <w:rsid w:val="008A266B"/>
    <w:rsid w:val="008A2887"/>
    <w:rsid w:val="008A311C"/>
    <w:rsid w:val="008A32C3"/>
    <w:rsid w:val="008A3917"/>
    <w:rsid w:val="008A3D28"/>
    <w:rsid w:val="008A4728"/>
    <w:rsid w:val="008A49A3"/>
    <w:rsid w:val="008A54E5"/>
    <w:rsid w:val="008A58CE"/>
    <w:rsid w:val="008A5951"/>
    <w:rsid w:val="008A667B"/>
    <w:rsid w:val="008A671A"/>
    <w:rsid w:val="008A6E25"/>
    <w:rsid w:val="008A7368"/>
    <w:rsid w:val="008A77AA"/>
    <w:rsid w:val="008A79F2"/>
    <w:rsid w:val="008A7DD3"/>
    <w:rsid w:val="008B00CB"/>
    <w:rsid w:val="008B150E"/>
    <w:rsid w:val="008B1CD0"/>
    <w:rsid w:val="008B25E0"/>
    <w:rsid w:val="008B2826"/>
    <w:rsid w:val="008B3251"/>
    <w:rsid w:val="008B346E"/>
    <w:rsid w:val="008B3598"/>
    <w:rsid w:val="008B3BF0"/>
    <w:rsid w:val="008B42AC"/>
    <w:rsid w:val="008B4907"/>
    <w:rsid w:val="008B4A68"/>
    <w:rsid w:val="008B4F47"/>
    <w:rsid w:val="008B5145"/>
    <w:rsid w:val="008B523D"/>
    <w:rsid w:val="008B5256"/>
    <w:rsid w:val="008B57C2"/>
    <w:rsid w:val="008B587D"/>
    <w:rsid w:val="008B5EA1"/>
    <w:rsid w:val="008B6645"/>
    <w:rsid w:val="008B6A31"/>
    <w:rsid w:val="008B6AD6"/>
    <w:rsid w:val="008B6B36"/>
    <w:rsid w:val="008B70EC"/>
    <w:rsid w:val="008B7B0A"/>
    <w:rsid w:val="008B7D61"/>
    <w:rsid w:val="008C001F"/>
    <w:rsid w:val="008C027F"/>
    <w:rsid w:val="008C0B0F"/>
    <w:rsid w:val="008C108E"/>
    <w:rsid w:val="008C1A19"/>
    <w:rsid w:val="008C1BB7"/>
    <w:rsid w:val="008C1D27"/>
    <w:rsid w:val="008C2090"/>
    <w:rsid w:val="008C35AB"/>
    <w:rsid w:val="008C397F"/>
    <w:rsid w:val="008C4909"/>
    <w:rsid w:val="008C4F46"/>
    <w:rsid w:val="008C577F"/>
    <w:rsid w:val="008C6A59"/>
    <w:rsid w:val="008C6AF5"/>
    <w:rsid w:val="008C70AC"/>
    <w:rsid w:val="008C7A48"/>
    <w:rsid w:val="008C7E04"/>
    <w:rsid w:val="008D0284"/>
    <w:rsid w:val="008D0683"/>
    <w:rsid w:val="008D0775"/>
    <w:rsid w:val="008D0DC8"/>
    <w:rsid w:val="008D1466"/>
    <w:rsid w:val="008D160E"/>
    <w:rsid w:val="008D1688"/>
    <w:rsid w:val="008D16E9"/>
    <w:rsid w:val="008D1946"/>
    <w:rsid w:val="008D28E8"/>
    <w:rsid w:val="008D2E00"/>
    <w:rsid w:val="008D307A"/>
    <w:rsid w:val="008D38E2"/>
    <w:rsid w:val="008D3A8C"/>
    <w:rsid w:val="008D3FEE"/>
    <w:rsid w:val="008D4594"/>
    <w:rsid w:val="008D4D63"/>
    <w:rsid w:val="008D4E7E"/>
    <w:rsid w:val="008D547E"/>
    <w:rsid w:val="008D5B1A"/>
    <w:rsid w:val="008D6E6A"/>
    <w:rsid w:val="008D7329"/>
    <w:rsid w:val="008D75F5"/>
    <w:rsid w:val="008D7E9B"/>
    <w:rsid w:val="008E0721"/>
    <w:rsid w:val="008E08D0"/>
    <w:rsid w:val="008E0A4C"/>
    <w:rsid w:val="008E1418"/>
    <w:rsid w:val="008E1CD4"/>
    <w:rsid w:val="008E265E"/>
    <w:rsid w:val="008E2695"/>
    <w:rsid w:val="008E287D"/>
    <w:rsid w:val="008E2A2E"/>
    <w:rsid w:val="008E2F62"/>
    <w:rsid w:val="008E3B0F"/>
    <w:rsid w:val="008E3C74"/>
    <w:rsid w:val="008E3C8B"/>
    <w:rsid w:val="008E4430"/>
    <w:rsid w:val="008E4A7C"/>
    <w:rsid w:val="008E4E44"/>
    <w:rsid w:val="008E5780"/>
    <w:rsid w:val="008E5ED8"/>
    <w:rsid w:val="008E666C"/>
    <w:rsid w:val="008E789B"/>
    <w:rsid w:val="008E79FD"/>
    <w:rsid w:val="008F0481"/>
    <w:rsid w:val="008F0A94"/>
    <w:rsid w:val="008F0DF4"/>
    <w:rsid w:val="008F101D"/>
    <w:rsid w:val="008F123D"/>
    <w:rsid w:val="008F14D4"/>
    <w:rsid w:val="008F178D"/>
    <w:rsid w:val="008F1B71"/>
    <w:rsid w:val="008F1DDE"/>
    <w:rsid w:val="008F28BB"/>
    <w:rsid w:val="008F2CCC"/>
    <w:rsid w:val="008F321D"/>
    <w:rsid w:val="008F32CA"/>
    <w:rsid w:val="008F36CB"/>
    <w:rsid w:val="008F3B51"/>
    <w:rsid w:val="008F409B"/>
    <w:rsid w:val="008F46F2"/>
    <w:rsid w:val="008F50ED"/>
    <w:rsid w:val="008F5155"/>
    <w:rsid w:val="008F5886"/>
    <w:rsid w:val="008F59B5"/>
    <w:rsid w:val="008F5B65"/>
    <w:rsid w:val="008F5B6E"/>
    <w:rsid w:val="008F6463"/>
    <w:rsid w:val="008F6967"/>
    <w:rsid w:val="008F7060"/>
    <w:rsid w:val="008F72D8"/>
    <w:rsid w:val="008F7557"/>
    <w:rsid w:val="00900371"/>
    <w:rsid w:val="00900C61"/>
    <w:rsid w:val="0090166B"/>
    <w:rsid w:val="00902018"/>
    <w:rsid w:val="0090277F"/>
    <w:rsid w:val="00905424"/>
    <w:rsid w:val="00905981"/>
    <w:rsid w:val="00905992"/>
    <w:rsid w:val="00905B18"/>
    <w:rsid w:val="00905E0C"/>
    <w:rsid w:val="00905E35"/>
    <w:rsid w:val="00910150"/>
    <w:rsid w:val="00911627"/>
    <w:rsid w:val="0091222F"/>
    <w:rsid w:val="009124A1"/>
    <w:rsid w:val="00912E18"/>
    <w:rsid w:val="00912EE0"/>
    <w:rsid w:val="00913A56"/>
    <w:rsid w:val="00913F7D"/>
    <w:rsid w:val="00914CE6"/>
    <w:rsid w:val="0091511D"/>
    <w:rsid w:val="00915720"/>
    <w:rsid w:val="00915EE5"/>
    <w:rsid w:val="00916FC5"/>
    <w:rsid w:val="00917654"/>
    <w:rsid w:val="009176B2"/>
    <w:rsid w:val="00917CA6"/>
    <w:rsid w:val="009205EE"/>
    <w:rsid w:val="0092080B"/>
    <w:rsid w:val="00920ED2"/>
    <w:rsid w:val="00920F7F"/>
    <w:rsid w:val="00921018"/>
    <w:rsid w:val="00921946"/>
    <w:rsid w:val="00921B29"/>
    <w:rsid w:val="00921FCD"/>
    <w:rsid w:val="0092211A"/>
    <w:rsid w:val="0092236C"/>
    <w:rsid w:val="0092263A"/>
    <w:rsid w:val="00922729"/>
    <w:rsid w:val="009227ED"/>
    <w:rsid w:val="00922A51"/>
    <w:rsid w:val="00922C06"/>
    <w:rsid w:val="0092392E"/>
    <w:rsid w:val="00923BD6"/>
    <w:rsid w:val="00923C1B"/>
    <w:rsid w:val="009242B3"/>
    <w:rsid w:val="00925247"/>
    <w:rsid w:val="00925A92"/>
    <w:rsid w:val="00925DE9"/>
    <w:rsid w:val="00926088"/>
    <w:rsid w:val="00926599"/>
    <w:rsid w:val="00927025"/>
    <w:rsid w:val="00927095"/>
    <w:rsid w:val="00927272"/>
    <w:rsid w:val="009275E2"/>
    <w:rsid w:val="00927831"/>
    <w:rsid w:val="00927B8B"/>
    <w:rsid w:val="00930697"/>
    <w:rsid w:val="00930E69"/>
    <w:rsid w:val="0093132F"/>
    <w:rsid w:val="009317AB"/>
    <w:rsid w:val="00931ACF"/>
    <w:rsid w:val="00931C89"/>
    <w:rsid w:val="00931FEE"/>
    <w:rsid w:val="009321C6"/>
    <w:rsid w:val="0093222F"/>
    <w:rsid w:val="00933095"/>
    <w:rsid w:val="009332F4"/>
    <w:rsid w:val="009333CF"/>
    <w:rsid w:val="0093340F"/>
    <w:rsid w:val="0093347B"/>
    <w:rsid w:val="0093350A"/>
    <w:rsid w:val="00933564"/>
    <w:rsid w:val="00933AA2"/>
    <w:rsid w:val="00934415"/>
    <w:rsid w:val="0093551A"/>
    <w:rsid w:val="009356FC"/>
    <w:rsid w:val="00935FAD"/>
    <w:rsid w:val="009362B0"/>
    <w:rsid w:val="00936B28"/>
    <w:rsid w:val="00936DAF"/>
    <w:rsid w:val="00937076"/>
    <w:rsid w:val="00937186"/>
    <w:rsid w:val="009374AE"/>
    <w:rsid w:val="0093755C"/>
    <w:rsid w:val="00937603"/>
    <w:rsid w:val="00937EC7"/>
    <w:rsid w:val="009403F5"/>
    <w:rsid w:val="00941259"/>
    <w:rsid w:val="00941545"/>
    <w:rsid w:val="00941B22"/>
    <w:rsid w:val="00941E54"/>
    <w:rsid w:val="00942324"/>
    <w:rsid w:val="00942423"/>
    <w:rsid w:val="00943430"/>
    <w:rsid w:val="0094349F"/>
    <w:rsid w:val="00943731"/>
    <w:rsid w:val="0094387F"/>
    <w:rsid w:val="00943B2E"/>
    <w:rsid w:val="00945075"/>
    <w:rsid w:val="009454CE"/>
    <w:rsid w:val="0094559D"/>
    <w:rsid w:val="0094574E"/>
    <w:rsid w:val="009457FB"/>
    <w:rsid w:val="00945F20"/>
    <w:rsid w:val="009460F1"/>
    <w:rsid w:val="0094613C"/>
    <w:rsid w:val="00946439"/>
    <w:rsid w:val="009465A5"/>
    <w:rsid w:val="00947222"/>
    <w:rsid w:val="0094723A"/>
    <w:rsid w:val="00947932"/>
    <w:rsid w:val="00947979"/>
    <w:rsid w:val="00947B97"/>
    <w:rsid w:val="00947CEA"/>
    <w:rsid w:val="009500F7"/>
    <w:rsid w:val="009500FA"/>
    <w:rsid w:val="009508AE"/>
    <w:rsid w:val="00950AC2"/>
    <w:rsid w:val="00950E55"/>
    <w:rsid w:val="0095114B"/>
    <w:rsid w:val="0095193C"/>
    <w:rsid w:val="00951CDD"/>
    <w:rsid w:val="00952174"/>
    <w:rsid w:val="009525D8"/>
    <w:rsid w:val="009536B9"/>
    <w:rsid w:val="00954041"/>
    <w:rsid w:val="0095404B"/>
    <w:rsid w:val="0095476B"/>
    <w:rsid w:val="009547E7"/>
    <w:rsid w:val="009549A0"/>
    <w:rsid w:val="00954D1C"/>
    <w:rsid w:val="00955FF8"/>
    <w:rsid w:val="0095613D"/>
    <w:rsid w:val="0095635A"/>
    <w:rsid w:val="009571CB"/>
    <w:rsid w:val="009579FA"/>
    <w:rsid w:val="00957E3E"/>
    <w:rsid w:val="00957EBF"/>
    <w:rsid w:val="0096008C"/>
    <w:rsid w:val="009616D9"/>
    <w:rsid w:val="0096184E"/>
    <w:rsid w:val="00961856"/>
    <w:rsid w:val="00961BA8"/>
    <w:rsid w:val="00961E04"/>
    <w:rsid w:val="00963286"/>
    <w:rsid w:val="00963490"/>
    <w:rsid w:val="00963504"/>
    <w:rsid w:val="0096388A"/>
    <w:rsid w:val="00963C38"/>
    <w:rsid w:val="00964D4E"/>
    <w:rsid w:val="00964EAC"/>
    <w:rsid w:val="00964F10"/>
    <w:rsid w:val="0096505D"/>
    <w:rsid w:val="00965083"/>
    <w:rsid w:val="00965C80"/>
    <w:rsid w:val="00966815"/>
    <w:rsid w:val="0096691C"/>
    <w:rsid w:val="00966A35"/>
    <w:rsid w:val="00966A7E"/>
    <w:rsid w:val="00966D3C"/>
    <w:rsid w:val="00967185"/>
    <w:rsid w:val="00967219"/>
    <w:rsid w:val="00967B39"/>
    <w:rsid w:val="00967E74"/>
    <w:rsid w:val="00967F3F"/>
    <w:rsid w:val="0097058F"/>
    <w:rsid w:val="009705E7"/>
    <w:rsid w:val="0097068E"/>
    <w:rsid w:val="00970C79"/>
    <w:rsid w:val="00970E8B"/>
    <w:rsid w:val="0097108A"/>
    <w:rsid w:val="00971552"/>
    <w:rsid w:val="009715A8"/>
    <w:rsid w:val="00971824"/>
    <w:rsid w:val="009727E3"/>
    <w:rsid w:val="009729A6"/>
    <w:rsid w:val="00973328"/>
    <w:rsid w:val="00973946"/>
    <w:rsid w:val="00973C7A"/>
    <w:rsid w:val="00974A4C"/>
    <w:rsid w:val="00974EC8"/>
    <w:rsid w:val="00975295"/>
    <w:rsid w:val="009752B7"/>
    <w:rsid w:val="0097539D"/>
    <w:rsid w:val="00975F67"/>
    <w:rsid w:val="009762C8"/>
    <w:rsid w:val="00976A50"/>
    <w:rsid w:val="00976CF5"/>
    <w:rsid w:val="00977215"/>
    <w:rsid w:val="0097781C"/>
    <w:rsid w:val="00977C4A"/>
    <w:rsid w:val="00977C5A"/>
    <w:rsid w:val="00977F2B"/>
    <w:rsid w:val="00980713"/>
    <w:rsid w:val="009812EB"/>
    <w:rsid w:val="00981789"/>
    <w:rsid w:val="00982ADC"/>
    <w:rsid w:val="00982B8F"/>
    <w:rsid w:val="00983365"/>
    <w:rsid w:val="00983511"/>
    <w:rsid w:val="00984206"/>
    <w:rsid w:val="009846A6"/>
    <w:rsid w:val="00984D55"/>
    <w:rsid w:val="0098552E"/>
    <w:rsid w:val="00985B81"/>
    <w:rsid w:val="00985CAA"/>
    <w:rsid w:val="00985EBC"/>
    <w:rsid w:val="009863CD"/>
    <w:rsid w:val="00986833"/>
    <w:rsid w:val="00987CE4"/>
    <w:rsid w:val="00987DF9"/>
    <w:rsid w:val="009909D9"/>
    <w:rsid w:val="00990A90"/>
    <w:rsid w:val="00991316"/>
    <w:rsid w:val="0099164A"/>
    <w:rsid w:val="00991D48"/>
    <w:rsid w:val="0099257E"/>
    <w:rsid w:val="009928EA"/>
    <w:rsid w:val="00992AE7"/>
    <w:rsid w:val="00992CFA"/>
    <w:rsid w:val="009930B5"/>
    <w:rsid w:val="00993109"/>
    <w:rsid w:val="009937EA"/>
    <w:rsid w:val="00994698"/>
    <w:rsid w:val="009957E3"/>
    <w:rsid w:val="00996309"/>
    <w:rsid w:val="009966DB"/>
    <w:rsid w:val="00996FC8"/>
    <w:rsid w:val="009972DB"/>
    <w:rsid w:val="00997C80"/>
    <w:rsid w:val="009A0511"/>
    <w:rsid w:val="009A080C"/>
    <w:rsid w:val="009A09C7"/>
    <w:rsid w:val="009A0D71"/>
    <w:rsid w:val="009A1805"/>
    <w:rsid w:val="009A1E17"/>
    <w:rsid w:val="009A21F3"/>
    <w:rsid w:val="009A25E6"/>
    <w:rsid w:val="009A2629"/>
    <w:rsid w:val="009A26EB"/>
    <w:rsid w:val="009A2D52"/>
    <w:rsid w:val="009A30AD"/>
    <w:rsid w:val="009A3103"/>
    <w:rsid w:val="009A31F0"/>
    <w:rsid w:val="009A35C0"/>
    <w:rsid w:val="009A38F4"/>
    <w:rsid w:val="009A3D68"/>
    <w:rsid w:val="009A45AE"/>
    <w:rsid w:val="009A4C11"/>
    <w:rsid w:val="009A4F93"/>
    <w:rsid w:val="009A5047"/>
    <w:rsid w:val="009A536D"/>
    <w:rsid w:val="009A5D8F"/>
    <w:rsid w:val="009A5E6D"/>
    <w:rsid w:val="009A6394"/>
    <w:rsid w:val="009A663E"/>
    <w:rsid w:val="009A67DE"/>
    <w:rsid w:val="009A69D9"/>
    <w:rsid w:val="009A72E8"/>
    <w:rsid w:val="009B0A7D"/>
    <w:rsid w:val="009B0EBB"/>
    <w:rsid w:val="009B0F90"/>
    <w:rsid w:val="009B1DD5"/>
    <w:rsid w:val="009B20C9"/>
    <w:rsid w:val="009B246D"/>
    <w:rsid w:val="009B2696"/>
    <w:rsid w:val="009B2D1A"/>
    <w:rsid w:val="009B313D"/>
    <w:rsid w:val="009B32D6"/>
    <w:rsid w:val="009B3525"/>
    <w:rsid w:val="009B38A5"/>
    <w:rsid w:val="009B3B8E"/>
    <w:rsid w:val="009B40B6"/>
    <w:rsid w:val="009B4EDB"/>
    <w:rsid w:val="009B5EB2"/>
    <w:rsid w:val="009B60F5"/>
    <w:rsid w:val="009B62ED"/>
    <w:rsid w:val="009B6440"/>
    <w:rsid w:val="009B6A2B"/>
    <w:rsid w:val="009B71BF"/>
    <w:rsid w:val="009C0340"/>
    <w:rsid w:val="009C09C8"/>
    <w:rsid w:val="009C0BB6"/>
    <w:rsid w:val="009C0C9B"/>
    <w:rsid w:val="009C1132"/>
    <w:rsid w:val="009C1357"/>
    <w:rsid w:val="009C15DC"/>
    <w:rsid w:val="009C17F9"/>
    <w:rsid w:val="009C2093"/>
    <w:rsid w:val="009C256C"/>
    <w:rsid w:val="009C2D55"/>
    <w:rsid w:val="009C2FB2"/>
    <w:rsid w:val="009C308E"/>
    <w:rsid w:val="009C38BD"/>
    <w:rsid w:val="009C3ABE"/>
    <w:rsid w:val="009C3D86"/>
    <w:rsid w:val="009C481B"/>
    <w:rsid w:val="009C4F1E"/>
    <w:rsid w:val="009C633B"/>
    <w:rsid w:val="009C6C38"/>
    <w:rsid w:val="009C6C9F"/>
    <w:rsid w:val="009C721C"/>
    <w:rsid w:val="009C7619"/>
    <w:rsid w:val="009C7630"/>
    <w:rsid w:val="009C79FF"/>
    <w:rsid w:val="009D0051"/>
    <w:rsid w:val="009D017C"/>
    <w:rsid w:val="009D02A6"/>
    <w:rsid w:val="009D0589"/>
    <w:rsid w:val="009D0726"/>
    <w:rsid w:val="009D082E"/>
    <w:rsid w:val="009D0E79"/>
    <w:rsid w:val="009D0F78"/>
    <w:rsid w:val="009D1BE7"/>
    <w:rsid w:val="009D1DA6"/>
    <w:rsid w:val="009D2F5E"/>
    <w:rsid w:val="009D318F"/>
    <w:rsid w:val="009D3D6F"/>
    <w:rsid w:val="009D3EE9"/>
    <w:rsid w:val="009D3F5F"/>
    <w:rsid w:val="009D42FD"/>
    <w:rsid w:val="009D49DB"/>
    <w:rsid w:val="009D4E94"/>
    <w:rsid w:val="009D51B0"/>
    <w:rsid w:val="009D59C0"/>
    <w:rsid w:val="009D68A6"/>
    <w:rsid w:val="009D6D47"/>
    <w:rsid w:val="009D7700"/>
    <w:rsid w:val="009D7BAD"/>
    <w:rsid w:val="009E056C"/>
    <w:rsid w:val="009E0610"/>
    <w:rsid w:val="009E06A8"/>
    <w:rsid w:val="009E08BA"/>
    <w:rsid w:val="009E0F50"/>
    <w:rsid w:val="009E1478"/>
    <w:rsid w:val="009E1E17"/>
    <w:rsid w:val="009E1FA0"/>
    <w:rsid w:val="009E3879"/>
    <w:rsid w:val="009E38E3"/>
    <w:rsid w:val="009E43BA"/>
    <w:rsid w:val="009E48D5"/>
    <w:rsid w:val="009E4C0F"/>
    <w:rsid w:val="009E4E39"/>
    <w:rsid w:val="009E546A"/>
    <w:rsid w:val="009E59FC"/>
    <w:rsid w:val="009E5CD0"/>
    <w:rsid w:val="009E6DD9"/>
    <w:rsid w:val="009E7624"/>
    <w:rsid w:val="009F02CB"/>
    <w:rsid w:val="009F0443"/>
    <w:rsid w:val="009F04B5"/>
    <w:rsid w:val="009F04BD"/>
    <w:rsid w:val="009F058F"/>
    <w:rsid w:val="009F062A"/>
    <w:rsid w:val="009F1662"/>
    <w:rsid w:val="009F183A"/>
    <w:rsid w:val="009F18E2"/>
    <w:rsid w:val="009F259F"/>
    <w:rsid w:val="009F2728"/>
    <w:rsid w:val="009F2EEF"/>
    <w:rsid w:val="009F4280"/>
    <w:rsid w:val="009F452A"/>
    <w:rsid w:val="009F4A3B"/>
    <w:rsid w:val="009F4B2B"/>
    <w:rsid w:val="009F4F2E"/>
    <w:rsid w:val="009F561D"/>
    <w:rsid w:val="009F574B"/>
    <w:rsid w:val="009F5C45"/>
    <w:rsid w:val="009F5DCE"/>
    <w:rsid w:val="009F6C6A"/>
    <w:rsid w:val="009F761F"/>
    <w:rsid w:val="009F78FD"/>
    <w:rsid w:val="00A0014D"/>
    <w:rsid w:val="00A00717"/>
    <w:rsid w:val="00A0189F"/>
    <w:rsid w:val="00A019D3"/>
    <w:rsid w:val="00A01C87"/>
    <w:rsid w:val="00A025A7"/>
    <w:rsid w:val="00A028FD"/>
    <w:rsid w:val="00A029AD"/>
    <w:rsid w:val="00A0336F"/>
    <w:rsid w:val="00A03529"/>
    <w:rsid w:val="00A03765"/>
    <w:rsid w:val="00A0433D"/>
    <w:rsid w:val="00A04AED"/>
    <w:rsid w:val="00A0629C"/>
    <w:rsid w:val="00A079B7"/>
    <w:rsid w:val="00A101B7"/>
    <w:rsid w:val="00A10EEF"/>
    <w:rsid w:val="00A10EFC"/>
    <w:rsid w:val="00A1157E"/>
    <w:rsid w:val="00A11993"/>
    <w:rsid w:val="00A1205A"/>
    <w:rsid w:val="00A12C12"/>
    <w:rsid w:val="00A1389D"/>
    <w:rsid w:val="00A139E0"/>
    <w:rsid w:val="00A13A0A"/>
    <w:rsid w:val="00A13FCA"/>
    <w:rsid w:val="00A1425F"/>
    <w:rsid w:val="00A14706"/>
    <w:rsid w:val="00A15568"/>
    <w:rsid w:val="00A15871"/>
    <w:rsid w:val="00A1589B"/>
    <w:rsid w:val="00A15FAD"/>
    <w:rsid w:val="00A164C1"/>
    <w:rsid w:val="00A16671"/>
    <w:rsid w:val="00A16D09"/>
    <w:rsid w:val="00A17D7A"/>
    <w:rsid w:val="00A20634"/>
    <w:rsid w:val="00A20CB1"/>
    <w:rsid w:val="00A20D59"/>
    <w:rsid w:val="00A2162F"/>
    <w:rsid w:val="00A223E7"/>
    <w:rsid w:val="00A2292D"/>
    <w:rsid w:val="00A235B0"/>
    <w:rsid w:val="00A24103"/>
    <w:rsid w:val="00A243D4"/>
    <w:rsid w:val="00A2449A"/>
    <w:rsid w:val="00A2450B"/>
    <w:rsid w:val="00A24670"/>
    <w:rsid w:val="00A2468C"/>
    <w:rsid w:val="00A249C2"/>
    <w:rsid w:val="00A2505F"/>
    <w:rsid w:val="00A25211"/>
    <w:rsid w:val="00A26178"/>
    <w:rsid w:val="00A269C7"/>
    <w:rsid w:val="00A26B56"/>
    <w:rsid w:val="00A26C5B"/>
    <w:rsid w:val="00A26E18"/>
    <w:rsid w:val="00A27341"/>
    <w:rsid w:val="00A278F1"/>
    <w:rsid w:val="00A27C47"/>
    <w:rsid w:val="00A305FA"/>
    <w:rsid w:val="00A30808"/>
    <w:rsid w:val="00A31046"/>
    <w:rsid w:val="00A31299"/>
    <w:rsid w:val="00A312AE"/>
    <w:rsid w:val="00A32236"/>
    <w:rsid w:val="00A323AE"/>
    <w:rsid w:val="00A32D53"/>
    <w:rsid w:val="00A33101"/>
    <w:rsid w:val="00A33E87"/>
    <w:rsid w:val="00A342BC"/>
    <w:rsid w:val="00A345AC"/>
    <w:rsid w:val="00A34A1E"/>
    <w:rsid w:val="00A354FB"/>
    <w:rsid w:val="00A3596E"/>
    <w:rsid w:val="00A35A3B"/>
    <w:rsid w:val="00A35D5A"/>
    <w:rsid w:val="00A36651"/>
    <w:rsid w:val="00A36FF6"/>
    <w:rsid w:val="00A37455"/>
    <w:rsid w:val="00A37739"/>
    <w:rsid w:val="00A3796F"/>
    <w:rsid w:val="00A405D3"/>
    <w:rsid w:val="00A41F76"/>
    <w:rsid w:val="00A42755"/>
    <w:rsid w:val="00A428E3"/>
    <w:rsid w:val="00A43ABA"/>
    <w:rsid w:val="00A43B01"/>
    <w:rsid w:val="00A44133"/>
    <w:rsid w:val="00A45214"/>
    <w:rsid w:val="00A45216"/>
    <w:rsid w:val="00A4657E"/>
    <w:rsid w:val="00A469EA"/>
    <w:rsid w:val="00A46E10"/>
    <w:rsid w:val="00A50AB3"/>
    <w:rsid w:val="00A50E1C"/>
    <w:rsid w:val="00A510E3"/>
    <w:rsid w:val="00A514A4"/>
    <w:rsid w:val="00A51519"/>
    <w:rsid w:val="00A532C2"/>
    <w:rsid w:val="00A53B92"/>
    <w:rsid w:val="00A53E05"/>
    <w:rsid w:val="00A54034"/>
    <w:rsid w:val="00A5470B"/>
    <w:rsid w:val="00A54A03"/>
    <w:rsid w:val="00A54BFD"/>
    <w:rsid w:val="00A54C5F"/>
    <w:rsid w:val="00A54CA9"/>
    <w:rsid w:val="00A54CFA"/>
    <w:rsid w:val="00A54FB5"/>
    <w:rsid w:val="00A55295"/>
    <w:rsid w:val="00A55B74"/>
    <w:rsid w:val="00A55BA8"/>
    <w:rsid w:val="00A56002"/>
    <w:rsid w:val="00A560E3"/>
    <w:rsid w:val="00A560F2"/>
    <w:rsid w:val="00A564AD"/>
    <w:rsid w:val="00A56973"/>
    <w:rsid w:val="00A56CFB"/>
    <w:rsid w:val="00A56D38"/>
    <w:rsid w:val="00A579E3"/>
    <w:rsid w:val="00A57D9D"/>
    <w:rsid w:val="00A60014"/>
    <w:rsid w:val="00A60884"/>
    <w:rsid w:val="00A60940"/>
    <w:rsid w:val="00A60CE6"/>
    <w:rsid w:val="00A6107D"/>
    <w:rsid w:val="00A611DE"/>
    <w:rsid w:val="00A6214E"/>
    <w:rsid w:val="00A622E9"/>
    <w:rsid w:val="00A63520"/>
    <w:rsid w:val="00A63548"/>
    <w:rsid w:val="00A6371B"/>
    <w:rsid w:val="00A63984"/>
    <w:rsid w:val="00A644A1"/>
    <w:rsid w:val="00A65332"/>
    <w:rsid w:val="00A65348"/>
    <w:rsid w:val="00A65763"/>
    <w:rsid w:val="00A6596B"/>
    <w:rsid w:val="00A65C0C"/>
    <w:rsid w:val="00A66E31"/>
    <w:rsid w:val="00A67998"/>
    <w:rsid w:val="00A67B4C"/>
    <w:rsid w:val="00A67F8E"/>
    <w:rsid w:val="00A700D2"/>
    <w:rsid w:val="00A71276"/>
    <w:rsid w:val="00A718CA"/>
    <w:rsid w:val="00A71F0D"/>
    <w:rsid w:val="00A72360"/>
    <w:rsid w:val="00A7254A"/>
    <w:rsid w:val="00A72D12"/>
    <w:rsid w:val="00A7360B"/>
    <w:rsid w:val="00A73F78"/>
    <w:rsid w:val="00A74C2A"/>
    <w:rsid w:val="00A74F00"/>
    <w:rsid w:val="00A751C7"/>
    <w:rsid w:val="00A75567"/>
    <w:rsid w:val="00A758CD"/>
    <w:rsid w:val="00A75B09"/>
    <w:rsid w:val="00A76C8D"/>
    <w:rsid w:val="00A76EEB"/>
    <w:rsid w:val="00A7718D"/>
    <w:rsid w:val="00A77E64"/>
    <w:rsid w:val="00A80197"/>
    <w:rsid w:val="00A804F9"/>
    <w:rsid w:val="00A809AE"/>
    <w:rsid w:val="00A8148C"/>
    <w:rsid w:val="00A814FB"/>
    <w:rsid w:val="00A81A46"/>
    <w:rsid w:val="00A82109"/>
    <w:rsid w:val="00A82216"/>
    <w:rsid w:val="00A823A8"/>
    <w:rsid w:val="00A82667"/>
    <w:rsid w:val="00A82E7D"/>
    <w:rsid w:val="00A82FF5"/>
    <w:rsid w:val="00A8323A"/>
    <w:rsid w:val="00A8493A"/>
    <w:rsid w:val="00A84BDD"/>
    <w:rsid w:val="00A84E10"/>
    <w:rsid w:val="00A8571F"/>
    <w:rsid w:val="00A858C3"/>
    <w:rsid w:val="00A861A2"/>
    <w:rsid w:val="00A862D7"/>
    <w:rsid w:val="00A86300"/>
    <w:rsid w:val="00A868DD"/>
    <w:rsid w:val="00A86A15"/>
    <w:rsid w:val="00A86A6A"/>
    <w:rsid w:val="00A870FF"/>
    <w:rsid w:val="00A87AAE"/>
    <w:rsid w:val="00A87D73"/>
    <w:rsid w:val="00A87DA2"/>
    <w:rsid w:val="00A87E5E"/>
    <w:rsid w:val="00A90159"/>
    <w:rsid w:val="00A905B9"/>
    <w:rsid w:val="00A909DD"/>
    <w:rsid w:val="00A90BEC"/>
    <w:rsid w:val="00A90D3D"/>
    <w:rsid w:val="00A90F4A"/>
    <w:rsid w:val="00A9123A"/>
    <w:rsid w:val="00A915F2"/>
    <w:rsid w:val="00A916FA"/>
    <w:rsid w:val="00A91BCA"/>
    <w:rsid w:val="00A91C9C"/>
    <w:rsid w:val="00A92795"/>
    <w:rsid w:val="00A93306"/>
    <w:rsid w:val="00A93B85"/>
    <w:rsid w:val="00A93B91"/>
    <w:rsid w:val="00A93FB1"/>
    <w:rsid w:val="00A94683"/>
    <w:rsid w:val="00A947EE"/>
    <w:rsid w:val="00A94A0F"/>
    <w:rsid w:val="00A94A3B"/>
    <w:rsid w:val="00A94D29"/>
    <w:rsid w:val="00A950B8"/>
    <w:rsid w:val="00A95403"/>
    <w:rsid w:val="00A95B02"/>
    <w:rsid w:val="00A96228"/>
    <w:rsid w:val="00A9700E"/>
    <w:rsid w:val="00A97722"/>
    <w:rsid w:val="00A97F66"/>
    <w:rsid w:val="00AA02E7"/>
    <w:rsid w:val="00AA0756"/>
    <w:rsid w:val="00AA0FBE"/>
    <w:rsid w:val="00AA0FFB"/>
    <w:rsid w:val="00AA18FD"/>
    <w:rsid w:val="00AA1B51"/>
    <w:rsid w:val="00AA1D1C"/>
    <w:rsid w:val="00AA263D"/>
    <w:rsid w:val="00AA3124"/>
    <w:rsid w:val="00AA3A08"/>
    <w:rsid w:val="00AA3B0E"/>
    <w:rsid w:val="00AA4F0B"/>
    <w:rsid w:val="00AA5369"/>
    <w:rsid w:val="00AA564D"/>
    <w:rsid w:val="00AA589D"/>
    <w:rsid w:val="00AA5D71"/>
    <w:rsid w:val="00AA6762"/>
    <w:rsid w:val="00AA736B"/>
    <w:rsid w:val="00AA7BD7"/>
    <w:rsid w:val="00AA7D7E"/>
    <w:rsid w:val="00AB012B"/>
    <w:rsid w:val="00AB03BE"/>
    <w:rsid w:val="00AB086D"/>
    <w:rsid w:val="00AB18A4"/>
    <w:rsid w:val="00AB1E2C"/>
    <w:rsid w:val="00AB2062"/>
    <w:rsid w:val="00AB293C"/>
    <w:rsid w:val="00AB298B"/>
    <w:rsid w:val="00AB2A91"/>
    <w:rsid w:val="00AB2F4F"/>
    <w:rsid w:val="00AB3E12"/>
    <w:rsid w:val="00AB42C1"/>
    <w:rsid w:val="00AB4867"/>
    <w:rsid w:val="00AB4904"/>
    <w:rsid w:val="00AB5069"/>
    <w:rsid w:val="00AB5774"/>
    <w:rsid w:val="00AB5940"/>
    <w:rsid w:val="00AB6712"/>
    <w:rsid w:val="00AB6BC3"/>
    <w:rsid w:val="00AB6C7D"/>
    <w:rsid w:val="00AB6CB1"/>
    <w:rsid w:val="00AB6EE2"/>
    <w:rsid w:val="00AB72D2"/>
    <w:rsid w:val="00AB7426"/>
    <w:rsid w:val="00AB7D2D"/>
    <w:rsid w:val="00AB7F0D"/>
    <w:rsid w:val="00AC03A9"/>
    <w:rsid w:val="00AC073F"/>
    <w:rsid w:val="00AC0E55"/>
    <w:rsid w:val="00AC1F29"/>
    <w:rsid w:val="00AC209D"/>
    <w:rsid w:val="00AC2726"/>
    <w:rsid w:val="00AC28AF"/>
    <w:rsid w:val="00AC2E6B"/>
    <w:rsid w:val="00AC2F04"/>
    <w:rsid w:val="00AC34F3"/>
    <w:rsid w:val="00AC3F91"/>
    <w:rsid w:val="00AC46DB"/>
    <w:rsid w:val="00AC474D"/>
    <w:rsid w:val="00AC51CB"/>
    <w:rsid w:val="00AC56DB"/>
    <w:rsid w:val="00AC5BBF"/>
    <w:rsid w:val="00AC6710"/>
    <w:rsid w:val="00AC6892"/>
    <w:rsid w:val="00AC75CA"/>
    <w:rsid w:val="00AC7FD8"/>
    <w:rsid w:val="00AD0531"/>
    <w:rsid w:val="00AD08B2"/>
    <w:rsid w:val="00AD104D"/>
    <w:rsid w:val="00AD105A"/>
    <w:rsid w:val="00AD1657"/>
    <w:rsid w:val="00AD1673"/>
    <w:rsid w:val="00AD1AE5"/>
    <w:rsid w:val="00AD1DF5"/>
    <w:rsid w:val="00AD24FB"/>
    <w:rsid w:val="00AD2CD5"/>
    <w:rsid w:val="00AD3923"/>
    <w:rsid w:val="00AD3996"/>
    <w:rsid w:val="00AD456E"/>
    <w:rsid w:val="00AD4A5B"/>
    <w:rsid w:val="00AD4DEB"/>
    <w:rsid w:val="00AD5442"/>
    <w:rsid w:val="00AD5ACA"/>
    <w:rsid w:val="00AD5E60"/>
    <w:rsid w:val="00AD6817"/>
    <w:rsid w:val="00AD7193"/>
    <w:rsid w:val="00AD72AF"/>
    <w:rsid w:val="00AD7788"/>
    <w:rsid w:val="00AD7F94"/>
    <w:rsid w:val="00AE0692"/>
    <w:rsid w:val="00AE1949"/>
    <w:rsid w:val="00AE1A55"/>
    <w:rsid w:val="00AE1E2D"/>
    <w:rsid w:val="00AE2467"/>
    <w:rsid w:val="00AE2775"/>
    <w:rsid w:val="00AE2845"/>
    <w:rsid w:val="00AE285E"/>
    <w:rsid w:val="00AE29D7"/>
    <w:rsid w:val="00AE2A1D"/>
    <w:rsid w:val="00AE2BCA"/>
    <w:rsid w:val="00AE3076"/>
    <w:rsid w:val="00AE3BA2"/>
    <w:rsid w:val="00AE44E3"/>
    <w:rsid w:val="00AE4A73"/>
    <w:rsid w:val="00AE4F34"/>
    <w:rsid w:val="00AE57D3"/>
    <w:rsid w:val="00AE5BE3"/>
    <w:rsid w:val="00AE60C7"/>
    <w:rsid w:val="00AE63A2"/>
    <w:rsid w:val="00AE6442"/>
    <w:rsid w:val="00AE6D32"/>
    <w:rsid w:val="00AE7B2A"/>
    <w:rsid w:val="00AE7E01"/>
    <w:rsid w:val="00AF0342"/>
    <w:rsid w:val="00AF0461"/>
    <w:rsid w:val="00AF0C29"/>
    <w:rsid w:val="00AF10D5"/>
    <w:rsid w:val="00AF1265"/>
    <w:rsid w:val="00AF1FBF"/>
    <w:rsid w:val="00AF2412"/>
    <w:rsid w:val="00AF2B06"/>
    <w:rsid w:val="00AF3335"/>
    <w:rsid w:val="00AF33E9"/>
    <w:rsid w:val="00AF37E1"/>
    <w:rsid w:val="00AF3C8C"/>
    <w:rsid w:val="00AF3CB4"/>
    <w:rsid w:val="00AF3D19"/>
    <w:rsid w:val="00AF4BF6"/>
    <w:rsid w:val="00AF4CF6"/>
    <w:rsid w:val="00AF530E"/>
    <w:rsid w:val="00AF5B69"/>
    <w:rsid w:val="00AF61FD"/>
    <w:rsid w:val="00AF657E"/>
    <w:rsid w:val="00AF6718"/>
    <w:rsid w:val="00AF6E8C"/>
    <w:rsid w:val="00AF707E"/>
    <w:rsid w:val="00AF7FA8"/>
    <w:rsid w:val="00B0172D"/>
    <w:rsid w:val="00B01ED6"/>
    <w:rsid w:val="00B02087"/>
    <w:rsid w:val="00B0252A"/>
    <w:rsid w:val="00B02ABA"/>
    <w:rsid w:val="00B02B18"/>
    <w:rsid w:val="00B02BF9"/>
    <w:rsid w:val="00B02D18"/>
    <w:rsid w:val="00B02E21"/>
    <w:rsid w:val="00B0332E"/>
    <w:rsid w:val="00B03454"/>
    <w:rsid w:val="00B03A9B"/>
    <w:rsid w:val="00B03AE3"/>
    <w:rsid w:val="00B03D65"/>
    <w:rsid w:val="00B0494B"/>
    <w:rsid w:val="00B04EF8"/>
    <w:rsid w:val="00B053F3"/>
    <w:rsid w:val="00B05666"/>
    <w:rsid w:val="00B0592C"/>
    <w:rsid w:val="00B05B21"/>
    <w:rsid w:val="00B05D03"/>
    <w:rsid w:val="00B06198"/>
    <w:rsid w:val="00B06DCD"/>
    <w:rsid w:val="00B06F0B"/>
    <w:rsid w:val="00B073F7"/>
    <w:rsid w:val="00B07C42"/>
    <w:rsid w:val="00B07D51"/>
    <w:rsid w:val="00B106BE"/>
    <w:rsid w:val="00B115CF"/>
    <w:rsid w:val="00B11632"/>
    <w:rsid w:val="00B11C77"/>
    <w:rsid w:val="00B11EB5"/>
    <w:rsid w:val="00B13345"/>
    <w:rsid w:val="00B13A02"/>
    <w:rsid w:val="00B1450D"/>
    <w:rsid w:val="00B145D5"/>
    <w:rsid w:val="00B14869"/>
    <w:rsid w:val="00B14985"/>
    <w:rsid w:val="00B15162"/>
    <w:rsid w:val="00B1560E"/>
    <w:rsid w:val="00B15CE7"/>
    <w:rsid w:val="00B166CC"/>
    <w:rsid w:val="00B16885"/>
    <w:rsid w:val="00B17562"/>
    <w:rsid w:val="00B178B1"/>
    <w:rsid w:val="00B17B38"/>
    <w:rsid w:val="00B20479"/>
    <w:rsid w:val="00B205B1"/>
    <w:rsid w:val="00B207B8"/>
    <w:rsid w:val="00B20C76"/>
    <w:rsid w:val="00B21DE6"/>
    <w:rsid w:val="00B22472"/>
    <w:rsid w:val="00B224FA"/>
    <w:rsid w:val="00B2269D"/>
    <w:rsid w:val="00B22712"/>
    <w:rsid w:val="00B22A3E"/>
    <w:rsid w:val="00B23696"/>
    <w:rsid w:val="00B23EB8"/>
    <w:rsid w:val="00B2421D"/>
    <w:rsid w:val="00B248E5"/>
    <w:rsid w:val="00B2496A"/>
    <w:rsid w:val="00B257AF"/>
    <w:rsid w:val="00B25884"/>
    <w:rsid w:val="00B26ED8"/>
    <w:rsid w:val="00B26F2A"/>
    <w:rsid w:val="00B27AE1"/>
    <w:rsid w:val="00B27B56"/>
    <w:rsid w:val="00B3005A"/>
    <w:rsid w:val="00B301A5"/>
    <w:rsid w:val="00B3120D"/>
    <w:rsid w:val="00B31D5D"/>
    <w:rsid w:val="00B31FBE"/>
    <w:rsid w:val="00B31FDA"/>
    <w:rsid w:val="00B32009"/>
    <w:rsid w:val="00B32013"/>
    <w:rsid w:val="00B32556"/>
    <w:rsid w:val="00B3280F"/>
    <w:rsid w:val="00B329CA"/>
    <w:rsid w:val="00B330B5"/>
    <w:rsid w:val="00B33213"/>
    <w:rsid w:val="00B33464"/>
    <w:rsid w:val="00B33C12"/>
    <w:rsid w:val="00B33CC1"/>
    <w:rsid w:val="00B33D83"/>
    <w:rsid w:val="00B34156"/>
    <w:rsid w:val="00B34165"/>
    <w:rsid w:val="00B343F7"/>
    <w:rsid w:val="00B3487F"/>
    <w:rsid w:val="00B3517E"/>
    <w:rsid w:val="00B35A8D"/>
    <w:rsid w:val="00B35A8F"/>
    <w:rsid w:val="00B35CC4"/>
    <w:rsid w:val="00B35CCE"/>
    <w:rsid w:val="00B36176"/>
    <w:rsid w:val="00B3658B"/>
    <w:rsid w:val="00B36816"/>
    <w:rsid w:val="00B36AB8"/>
    <w:rsid w:val="00B37172"/>
    <w:rsid w:val="00B37378"/>
    <w:rsid w:val="00B40EC4"/>
    <w:rsid w:val="00B41029"/>
    <w:rsid w:val="00B41AFC"/>
    <w:rsid w:val="00B41D1C"/>
    <w:rsid w:val="00B41D8F"/>
    <w:rsid w:val="00B42478"/>
    <w:rsid w:val="00B42519"/>
    <w:rsid w:val="00B42563"/>
    <w:rsid w:val="00B42835"/>
    <w:rsid w:val="00B42FED"/>
    <w:rsid w:val="00B44230"/>
    <w:rsid w:val="00B443A4"/>
    <w:rsid w:val="00B444C4"/>
    <w:rsid w:val="00B44760"/>
    <w:rsid w:val="00B447A5"/>
    <w:rsid w:val="00B44840"/>
    <w:rsid w:val="00B44DE5"/>
    <w:rsid w:val="00B44EC2"/>
    <w:rsid w:val="00B456C7"/>
    <w:rsid w:val="00B45BC4"/>
    <w:rsid w:val="00B46C92"/>
    <w:rsid w:val="00B47216"/>
    <w:rsid w:val="00B47849"/>
    <w:rsid w:val="00B47E7F"/>
    <w:rsid w:val="00B50223"/>
    <w:rsid w:val="00B50723"/>
    <w:rsid w:val="00B51204"/>
    <w:rsid w:val="00B5156D"/>
    <w:rsid w:val="00B51AC6"/>
    <w:rsid w:val="00B51DBB"/>
    <w:rsid w:val="00B520E0"/>
    <w:rsid w:val="00B5242A"/>
    <w:rsid w:val="00B52A5A"/>
    <w:rsid w:val="00B533C8"/>
    <w:rsid w:val="00B5357E"/>
    <w:rsid w:val="00B53BAF"/>
    <w:rsid w:val="00B53FA5"/>
    <w:rsid w:val="00B54178"/>
    <w:rsid w:val="00B5430C"/>
    <w:rsid w:val="00B54CD7"/>
    <w:rsid w:val="00B55465"/>
    <w:rsid w:val="00B5561B"/>
    <w:rsid w:val="00B557BC"/>
    <w:rsid w:val="00B55902"/>
    <w:rsid w:val="00B55F02"/>
    <w:rsid w:val="00B57313"/>
    <w:rsid w:val="00B57995"/>
    <w:rsid w:val="00B60290"/>
    <w:rsid w:val="00B60452"/>
    <w:rsid w:val="00B605A5"/>
    <w:rsid w:val="00B607C4"/>
    <w:rsid w:val="00B60E48"/>
    <w:rsid w:val="00B614EB"/>
    <w:rsid w:val="00B61D1A"/>
    <w:rsid w:val="00B621C7"/>
    <w:rsid w:val="00B62356"/>
    <w:rsid w:val="00B631A0"/>
    <w:rsid w:val="00B6342B"/>
    <w:rsid w:val="00B634BB"/>
    <w:rsid w:val="00B63788"/>
    <w:rsid w:val="00B63B71"/>
    <w:rsid w:val="00B6407F"/>
    <w:rsid w:val="00B64B75"/>
    <w:rsid w:val="00B64F22"/>
    <w:rsid w:val="00B6557E"/>
    <w:rsid w:val="00B655FC"/>
    <w:rsid w:val="00B656DF"/>
    <w:rsid w:val="00B657E4"/>
    <w:rsid w:val="00B65EB1"/>
    <w:rsid w:val="00B67255"/>
    <w:rsid w:val="00B67339"/>
    <w:rsid w:val="00B67A24"/>
    <w:rsid w:val="00B70027"/>
    <w:rsid w:val="00B7048C"/>
    <w:rsid w:val="00B71329"/>
    <w:rsid w:val="00B71AAB"/>
    <w:rsid w:val="00B71E28"/>
    <w:rsid w:val="00B7220E"/>
    <w:rsid w:val="00B7262F"/>
    <w:rsid w:val="00B726E6"/>
    <w:rsid w:val="00B73B64"/>
    <w:rsid w:val="00B74002"/>
    <w:rsid w:val="00B7435B"/>
    <w:rsid w:val="00B747FE"/>
    <w:rsid w:val="00B74EB3"/>
    <w:rsid w:val="00B74F0B"/>
    <w:rsid w:val="00B750E0"/>
    <w:rsid w:val="00B7573E"/>
    <w:rsid w:val="00B75B77"/>
    <w:rsid w:val="00B7658A"/>
    <w:rsid w:val="00B76708"/>
    <w:rsid w:val="00B767FF"/>
    <w:rsid w:val="00B7762A"/>
    <w:rsid w:val="00B77D0F"/>
    <w:rsid w:val="00B77ED4"/>
    <w:rsid w:val="00B80354"/>
    <w:rsid w:val="00B814F3"/>
    <w:rsid w:val="00B815FD"/>
    <w:rsid w:val="00B81DB9"/>
    <w:rsid w:val="00B81F65"/>
    <w:rsid w:val="00B82824"/>
    <w:rsid w:val="00B82B64"/>
    <w:rsid w:val="00B82FB6"/>
    <w:rsid w:val="00B83035"/>
    <w:rsid w:val="00B833F3"/>
    <w:rsid w:val="00B83442"/>
    <w:rsid w:val="00B8351D"/>
    <w:rsid w:val="00B8388F"/>
    <w:rsid w:val="00B84329"/>
    <w:rsid w:val="00B84BC1"/>
    <w:rsid w:val="00B84D41"/>
    <w:rsid w:val="00B852EE"/>
    <w:rsid w:val="00B859CF"/>
    <w:rsid w:val="00B860A1"/>
    <w:rsid w:val="00B86472"/>
    <w:rsid w:val="00B86A57"/>
    <w:rsid w:val="00B873F7"/>
    <w:rsid w:val="00B878AB"/>
    <w:rsid w:val="00B87DCA"/>
    <w:rsid w:val="00B901EA"/>
    <w:rsid w:val="00B9085D"/>
    <w:rsid w:val="00B91037"/>
    <w:rsid w:val="00B910E4"/>
    <w:rsid w:val="00B9149C"/>
    <w:rsid w:val="00B914E7"/>
    <w:rsid w:val="00B916BE"/>
    <w:rsid w:val="00B921EA"/>
    <w:rsid w:val="00B9243B"/>
    <w:rsid w:val="00B929CC"/>
    <w:rsid w:val="00B936A1"/>
    <w:rsid w:val="00B93A55"/>
    <w:rsid w:val="00B93FDC"/>
    <w:rsid w:val="00B9469A"/>
    <w:rsid w:val="00B946A4"/>
    <w:rsid w:val="00B94883"/>
    <w:rsid w:val="00B94FCF"/>
    <w:rsid w:val="00B95338"/>
    <w:rsid w:val="00B95837"/>
    <w:rsid w:val="00B96096"/>
    <w:rsid w:val="00B963C6"/>
    <w:rsid w:val="00B9670A"/>
    <w:rsid w:val="00B96D6A"/>
    <w:rsid w:val="00B97443"/>
    <w:rsid w:val="00B9777F"/>
    <w:rsid w:val="00B97C7A"/>
    <w:rsid w:val="00BA0ADA"/>
    <w:rsid w:val="00BA0AFD"/>
    <w:rsid w:val="00BA1644"/>
    <w:rsid w:val="00BA1E79"/>
    <w:rsid w:val="00BA27FB"/>
    <w:rsid w:val="00BA2A25"/>
    <w:rsid w:val="00BA2E5F"/>
    <w:rsid w:val="00BA3521"/>
    <w:rsid w:val="00BA3819"/>
    <w:rsid w:val="00BA3E60"/>
    <w:rsid w:val="00BA4815"/>
    <w:rsid w:val="00BA481A"/>
    <w:rsid w:val="00BA4D14"/>
    <w:rsid w:val="00BA569E"/>
    <w:rsid w:val="00BA5842"/>
    <w:rsid w:val="00BA590D"/>
    <w:rsid w:val="00BA5D6B"/>
    <w:rsid w:val="00BA6284"/>
    <w:rsid w:val="00BA6561"/>
    <w:rsid w:val="00BA68C0"/>
    <w:rsid w:val="00BA6D8C"/>
    <w:rsid w:val="00BA705C"/>
    <w:rsid w:val="00BA70C0"/>
    <w:rsid w:val="00BA7411"/>
    <w:rsid w:val="00BA7432"/>
    <w:rsid w:val="00BA743B"/>
    <w:rsid w:val="00BA7D9C"/>
    <w:rsid w:val="00BB01E3"/>
    <w:rsid w:val="00BB06E3"/>
    <w:rsid w:val="00BB10B7"/>
    <w:rsid w:val="00BB18BC"/>
    <w:rsid w:val="00BB1917"/>
    <w:rsid w:val="00BB1C27"/>
    <w:rsid w:val="00BB23BE"/>
    <w:rsid w:val="00BB29D4"/>
    <w:rsid w:val="00BB424F"/>
    <w:rsid w:val="00BB46F1"/>
    <w:rsid w:val="00BB4FB5"/>
    <w:rsid w:val="00BB5448"/>
    <w:rsid w:val="00BB5EE3"/>
    <w:rsid w:val="00BB66ED"/>
    <w:rsid w:val="00BB6883"/>
    <w:rsid w:val="00BB68F2"/>
    <w:rsid w:val="00BB6BD0"/>
    <w:rsid w:val="00BC06C7"/>
    <w:rsid w:val="00BC0A7E"/>
    <w:rsid w:val="00BC2417"/>
    <w:rsid w:val="00BC2638"/>
    <w:rsid w:val="00BC2DC5"/>
    <w:rsid w:val="00BC342E"/>
    <w:rsid w:val="00BC3677"/>
    <w:rsid w:val="00BC378D"/>
    <w:rsid w:val="00BC3F45"/>
    <w:rsid w:val="00BC4074"/>
    <w:rsid w:val="00BC4389"/>
    <w:rsid w:val="00BC4B5D"/>
    <w:rsid w:val="00BC4CB4"/>
    <w:rsid w:val="00BC5310"/>
    <w:rsid w:val="00BC6182"/>
    <w:rsid w:val="00BC6850"/>
    <w:rsid w:val="00BC697B"/>
    <w:rsid w:val="00BC6D5C"/>
    <w:rsid w:val="00BC6D6C"/>
    <w:rsid w:val="00BC7AC4"/>
    <w:rsid w:val="00BD0237"/>
    <w:rsid w:val="00BD0711"/>
    <w:rsid w:val="00BD0EB4"/>
    <w:rsid w:val="00BD106B"/>
    <w:rsid w:val="00BD1BD8"/>
    <w:rsid w:val="00BD1E1F"/>
    <w:rsid w:val="00BD29BC"/>
    <w:rsid w:val="00BD2ABB"/>
    <w:rsid w:val="00BD2FDF"/>
    <w:rsid w:val="00BD37F7"/>
    <w:rsid w:val="00BD3F93"/>
    <w:rsid w:val="00BD40BF"/>
    <w:rsid w:val="00BD4811"/>
    <w:rsid w:val="00BD48B4"/>
    <w:rsid w:val="00BD495F"/>
    <w:rsid w:val="00BD4981"/>
    <w:rsid w:val="00BD4FE1"/>
    <w:rsid w:val="00BD5641"/>
    <w:rsid w:val="00BD580B"/>
    <w:rsid w:val="00BD5D6C"/>
    <w:rsid w:val="00BD627A"/>
    <w:rsid w:val="00BD6CE6"/>
    <w:rsid w:val="00BD721D"/>
    <w:rsid w:val="00BD788E"/>
    <w:rsid w:val="00BD7995"/>
    <w:rsid w:val="00BD7C95"/>
    <w:rsid w:val="00BD7FC1"/>
    <w:rsid w:val="00BE04CC"/>
    <w:rsid w:val="00BE066A"/>
    <w:rsid w:val="00BE0C6C"/>
    <w:rsid w:val="00BE0ED4"/>
    <w:rsid w:val="00BE13FB"/>
    <w:rsid w:val="00BE1E7F"/>
    <w:rsid w:val="00BE21B6"/>
    <w:rsid w:val="00BE2550"/>
    <w:rsid w:val="00BE2921"/>
    <w:rsid w:val="00BE2AE3"/>
    <w:rsid w:val="00BE30C6"/>
    <w:rsid w:val="00BE322A"/>
    <w:rsid w:val="00BE33D2"/>
    <w:rsid w:val="00BE3403"/>
    <w:rsid w:val="00BE35CA"/>
    <w:rsid w:val="00BE3A04"/>
    <w:rsid w:val="00BE43A8"/>
    <w:rsid w:val="00BE45D5"/>
    <w:rsid w:val="00BE4861"/>
    <w:rsid w:val="00BE4A2F"/>
    <w:rsid w:val="00BE4A32"/>
    <w:rsid w:val="00BE4CA7"/>
    <w:rsid w:val="00BE5014"/>
    <w:rsid w:val="00BE50B0"/>
    <w:rsid w:val="00BE510C"/>
    <w:rsid w:val="00BE5852"/>
    <w:rsid w:val="00BE5B6E"/>
    <w:rsid w:val="00BE6215"/>
    <w:rsid w:val="00BE6E4F"/>
    <w:rsid w:val="00BE75AC"/>
    <w:rsid w:val="00BE77B5"/>
    <w:rsid w:val="00BE7BD0"/>
    <w:rsid w:val="00BF0051"/>
    <w:rsid w:val="00BF06BA"/>
    <w:rsid w:val="00BF08D9"/>
    <w:rsid w:val="00BF1F4A"/>
    <w:rsid w:val="00BF22AD"/>
    <w:rsid w:val="00BF2AD6"/>
    <w:rsid w:val="00BF3335"/>
    <w:rsid w:val="00BF395E"/>
    <w:rsid w:val="00BF409A"/>
    <w:rsid w:val="00BF412B"/>
    <w:rsid w:val="00BF43B6"/>
    <w:rsid w:val="00BF4B75"/>
    <w:rsid w:val="00BF4C43"/>
    <w:rsid w:val="00BF4E97"/>
    <w:rsid w:val="00BF4FE2"/>
    <w:rsid w:val="00BF557E"/>
    <w:rsid w:val="00BF6131"/>
    <w:rsid w:val="00BF6184"/>
    <w:rsid w:val="00BF6495"/>
    <w:rsid w:val="00BF66F5"/>
    <w:rsid w:val="00BF69D8"/>
    <w:rsid w:val="00BF6C1A"/>
    <w:rsid w:val="00BF6C4B"/>
    <w:rsid w:val="00BF6D3F"/>
    <w:rsid w:val="00BF7259"/>
    <w:rsid w:val="00BF7D90"/>
    <w:rsid w:val="00C00131"/>
    <w:rsid w:val="00C006BC"/>
    <w:rsid w:val="00C00948"/>
    <w:rsid w:val="00C00AD4"/>
    <w:rsid w:val="00C00C30"/>
    <w:rsid w:val="00C00F99"/>
    <w:rsid w:val="00C01AFD"/>
    <w:rsid w:val="00C024AD"/>
    <w:rsid w:val="00C02D48"/>
    <w:rsid w:val="00C02E40"/>
    <w:rsid w:val="00C03050"/>
    <w:rsid w:val="00C03C58"/>
    <w:rsid w:val="00C04892"/>
    <w:rsid w:val="00C04B65"/>
    <w:rsid w:val="00C0593B"/>
    <w:rsid w:val="00C05971"/>
    <w:rsid w:val="00C059E6"/>
    <w:rsid w:val="00C05C53"/>
    <w:rsid w:val="00C05EDF"/>
    <w:rsid w:val="00C063E9"/>
    <w:rsid w:val="00C06EAA"/>
    <w:rsid w:val="00C07148"/>
    <w:rsid w:val="00C071E4"/>
    <w:rsid w:val="00C075E8"/>
    <w:rsid w:val="00C07695"/>
    <w:rsid w:val="00C077B7"/>
    <w:rsid w:val="00C10DF1"/>
    <w:rsid w:val="00C10F80"/>
    <w:rsid w:val="00C11121"/>
    <w:rsid w:val="00C1153E"/>
    <w:rsid w:val="00C11E31"/>
    <w:rsid w:val="00C13B7E"/>
    <w:rsid w:val="00C14B4D"/>
    <w:rsid w:val="00C1547E"/>
    <w:rsid w:val="00C154B7"/>
    <w:rsid w:val="00C154ED"/>
    <w:rsid w:val="00C161C7"/>
    <w:rsid w:val="00C17DA7"/>
    <w:rsid w:val="00C205EE"/>
    <w:rsid w:val="00C20C7F"/>
    <w:rsid w:val="00C216FA"/>
    <w:rsid w:val="00C219A8"/>
    <w:rsid w:val="00C21D88"/>
    <w:rsid w:val="00C2212F"/>
    <w:rsid w:val="00C23138"/>
    <w:rsid w:val="00C23B41"/>
    <w:rsid w:val="00C23FD9"/>
    <w:rsid w:val="00C24416"/>
    <w:rsid w:val="00C245E6"/>
    <w:rsid w:val="00C24A42"/>
    <w:rsid w:val="00C251F8"/>
    <w:rsid w:val="00C25ACB"/>
    <w:rsid w:val="00C25B50"/>
    <w:rsid w:val="00C2610C"/>
    <w:rsid w:val="00C26F1F"/>
    <w:rsid w:val="00C27926"/>
    <w:rsid w:val="00C27BAE"/>
    <w:rsid w:val="00C27BF8"/>
    <w:rsid w:val="00C30BA7"/>
    <w:rsid w:val="00C30EDF"/>
    <w:rsid w:val="00C30F2A"/>
    <w:rsid w:val="00C30F58"/>
    <w:rsid w:val="00C3155B"/>
    <w:rsid w:val="00C31608"/>
    <w:rsid w:val="00C31662"/>
    <w:rsid w:val="00C3179D"/>
    <w:rsid w:val="00C3182B"/>
    <w:rsid w:val="00C31C18"/>
    <w:rsid w:val="00C31FA7"/>
    <w:rsid w:val="00C32393"/>
    <w:rsid w:val="00C323A4"/>
    <w:rsid w:val="00C323B7"/>
    <w:rsid w:val="00C34313"/>
    <w:rsid w:val="00C35919"/>
    <w:rsid w:val="00C35F93"/>
    <w:rsid w:val="00C36088"/>
    <w:rsid w:val="00C362AC"/>
    <w:rsid w:val="00C36655"/>
    <w:rsid w:val="00C36D2A"/>
    <w:rsid w:val="00C37B1E"/>
    <w:rsid w:val="00C400E3"/>
    <w:rsid w:val="00C409E9"/>
    <w:rsid w:val="00C412EC"/>
    <w:rsid w:val="00C4220B"/>
    <w:rsid w:val="00C42AEE"/>
    <w:rsid w:val="00C431EE"/>
    <w:rsid w:val="00C4324E"/>
    <w:rsid w:val="00C43C69"/>
    <w:rsid w:val="00C43E03"/>
    <w:rsid w:val="00C443AA"/>
    <w:rsid w:val="00C44644"/>
    <w:rsid w:val="00C4483A"/>
    <w:rsid w:val="00C449A1"/>
    <w:rsid w:val="00C454B3"/>
    <w:rsid w:val="00C45B29"/>
    <w:rsid w:val="00C4646C"/>
    <w:rsid w:val="00C464A6"/>
    <w:rsid w:val="00C4680C"/>
    <w:rsid w:val="00C478A7"/>
    <w:rsid w:val="00C47A37"/>
    <w:rsid w:val="00C47BF4"/>
    <w:rsid w:val="00C5059C"/>
    <w:rsid w:val="00C50607"/>
    <w:rsid w:val="00C509F6"/>
    <w:rsid w:val="00C51651"/>
    <w:rsid w:val="00C523F7"/>
    <w:rsid w:val="00C5268C"/>
    <w:rsid w:val="00C528E6"/>
    <w:rsid w:val="00C53102"/>
    <w:rsid w:val="00C542EC"/>
    <w:rsid w:val="00C5431A"/>
    <w:rsid w:val="00C547E7"/>
    <w:rsid w:val="00C5497A"/>
    <w:rsid w:val="00C54AC7"/>
    <w:rsid w:val="00C56295"/>
    <w:rsid w:val="00C56DC7"/>
    <w:rsid w:val="00C56DE0"/>
    <w:rsid w:val="00C5716F"/>
    <w:rsid w:val="00C57786"/>
    <w:rsid w:val="00C57EA3"/>
    <w:rsid w:val="00C60350"/>
    <w:rsid w:val="00C603C7"/>
    <w:rsid w:val="00C60BF5"/>
    <w:rsid w:val="00C61213"/>
    <w:rsid w:val="00C612B4"/>
    <w:rsid w:val="00C629F2"/>
    <w:rsid w:val="00C63AB8"/>
    <w:rsid w:val="00C63C0F"/>
    <w:rsid w:val="00C642C5"/>
    <w:rsid w:val="00C643A3"/>
    <w:rsid w:val="00C64AEB"/>
    <w:rsid w:val="00C64BB7"/>
    <w:rsid w:val="00C64CE3"/>
    <w:rsid w:val="00C6537B"/>
    <w:rsid w:val="00C6570B"/>
    <w:rsid w:val="00C65B0E"/>
    <w:rsid w:val="00C65CA5"/>
    <w:rsid w:val="00C66983"/>
    <w:rsid w:val="00C66C4C"/>
    <w:rsid w:val="00C6748E"/>
    <w:rsid w:val="00C67882"/>
    <w:rsid w:val="00C702BE"/>
    <w:rsid w:val="00C702C6"/>
    <w:rsid w:val="00C70532"/>
    <w:rsid w:val="00C70A76"/>
    <w:rsid w:val="00C70B2A"/>
    <w:rsid w:val="00C70EB4"/>
    <w:rsid w:val="00C71194"/>
    <w:rsid w:val="00C714A7"/>
    <w:rsid w:val="00C71A25"/>
    <w:rsid w:val="00C72138"/>
    <w:rsid w:val="00C72FCF"/>
    <w:rsid w:val="00C73B19"/>
    <w:rsid w:val="00C73CE7"/>
    <w:rsid w:val="00C74006"/>
    <w:rsid w:val="00C74AD0"/>
    <w:rsid w:val="00C74D8B"/>
    <w:rsid w:val="00C74EC6"/>
    <w:rsid w:val="00C76695"/>
    <w:rsid w:val="00C76C25"/>
    <w:rsid w:val="00C76FFC"/>
    <w:rsid w:val="00C77594"/>
    <w:rsid w:val="00C77C9F"/>
    <w:rsid w:val="00C80087"/>
    <w:rsid w:val="00C809C6"/>
    <w:rsid w:val="00C8127C"/>
    <w:rsid w:val="00C8137B"/>
    <w:rsid w:val="00C81F15"/>
    <w:rsid w:val="00C821CD"/>
    <w:rsid w:val="00C82210"/>
    <w:rsid w:val="00C82697"/>
    <w:rsid w:val="00C82764"/>
    <w:rsid w:val="00C82B9F"/>
    <w:rsid w:val="00C830ED"/>
    <w:rsid w:val="00C83561"/>
    <w:rsid w:val="00C837D9"/>
    <w:rsid w:val="00C83D48"/>
    <w:rsid w:val="00C840C7"/>
    <w:rsid w:val="00C8432C"/>
    <w:rsid w:val="00C84408"/>
    <w:rsid w:val="00C845AD"/>
    <w:rsid w:val="00C84D2A"/>
    <w:rsid w:val="00C84DFE"/>
    <w:rsid w:val="00C84F11"/>
    <w:rsid w:val="00C850C9"/>
    <w:rsid w:val="00C8536E"/>
    <w:rsid w:val="00C85479"/>
    <w:rsid w:val="00C8569C"/>
    <w:rsid w:val="00C85CDC"/>
    <w:rsid w:val="00C86651"/>
    <w:rsid w:val="00C870D1"/>
    <w:rsid w:val="00C871C5"/>
    <w:rsid w:val="00C87A23"/>
    <w:rsid w:val="00C90206"/>
    <w:rsid w:val="00C90267"/>
    <w:rsid w:val="00C902AA"/>
    <w:rsid w:val="00C9042E"/>
    <w:rsid w:val="00C9056B"/>
    <w:rsid w:val="00C90827"/>
    <w:rsid w:val="00C9110C"/>
    <w:rsid w:val="00C91DF3"/>
    <w:rsid w:val="00C929B4"/>
    <w:rsid w:val="00C92A6A"/>
    <w:rsid w:val="00C92D90"/>
    <w:rsid w:val="00C93638"/>
    <w:rsid w:val="00C939D1"/>
    <w:rsid w:val="00C93A94"/>
    <w:rsid w:val="00C93B8E"/>
    <w:rsid w:val="00C943E3"/>
    <w:rsid w:val="00C946EB"/>
    <w:rsid w:val="00C94DCD"/>
    <w:rsid w:val="00C95122"/>
    <w:rsid w:val="00C956FE"/>
    <w:rsid w:val="00C95756"/>
    <w:rsid w:val="00C95F42"/>
    <w:rsid w:val="00C96506"/>
    <w:rsid w:val="00C97811"/>
    <w:rsid w:val="00C97EF9"/>
    <w:rsid w:val="00CA0163"/>
    <w:rsid w:val="00CA0DE8"/>
    <w:rsid w:val="00CA0F81"/>
    <w:rsid w:val="00CA1013"/>
    <w:rsid w:val="00CA1F13"/>
    <w:rsid w:val="00CA23AB"/>
    <w:rsid w:val="00CA2CB9"/>
    <w:rsid w:val="00CA2CD0"/>
    <w:rsid w:val="00CA2DB0"/>
    <w:rsid w:val="00CA2E6A"/>
    <w:rsid w:val="00CA3825"/>
    <w:rsid w:val="00CA3AA9"/>
    <w:rsid w:val="00CA3D0C"/>
    <w:rsid w:val="00CA3D51"/>
    <w:rsid w:val="00CA3FBB"/>
    <w:rsid w:val="00CA4103"/>
    <w:rsid w:val="00CA488E"/>
    <w:rsid w:val="00CA4C82"/>
    <w:rsid w:val="00CA5D34"/>
    <w:rsid w:val="00CA5D56"/>
    <w:rsid w:val="00CA6350"/>
    <w:rsid w:val="00CA63C8"/>
    <w:rsid w:val="00CA63DA"/>
    <w:rsid w:val="00CA6BB1"/>
    <w:rsid w:val="00CA70E2"/>
    <w:rsid w:val="00CA7B70"/>
    <w:rsid w:val="00CA7FBF"/>
    <w:rsid w:val="00CB0332"/>
    <w:rsid w:val="00CB05A7"/>
    <w:rsid w:val="00CB07FF"/>
    <w:rsid w:val="00CB1BD7"/>
    <w:rsid w:val="00CB22D6"/>
    <w:rsid w:val="00CB2689"/>
    <w:rsid w:val="00CB27F4"/>
    <w:rsid w:val="00CB3BC5"/>
    <w:rsid w:val="00CB3C91"/>
    <w:rsid w:val="00CB3CAB"/>
    <w:rsid w:val="00CB4F80"/>
    <w:rsid w:val="00CB52C4"/>
    <w:rsid w:val="00CB58C7"/>
    <w:rsid w:val="00CB59F4"/>
    <w:rsid w:val="00CB6170"/>
    <w:rsid w:val="00CB69EA"/>
    <w:rsid w:val="00CB6AA6"/>
    <w:rsid w:val="00CC0F35"/>
    <w:rsid w:val="00CC1733"/>
    <w:rsid w:val="00CC1ACA"/>
    <w:rsid w:val="00CC24BD"/>
    <w:rsid w:val="00CC2D2F"/>
    <w:rsid w:val="00CC365D"/>
    <w:rsid w:val="00CC3679"/>
    <w:rsid w:val="00CC37C6"/>
    <w:rsid w:val="00CC3E32"/>
    <w:rsid w:val="00CC4F3C"/>
    <w:rsid w:val="00CC53EB"/>
    <w:rsid w:val="00CC542B"/>
    <w:rsid w:val="00CC5C1D"/>
    <w:rsid w:val="00CC5F5B"/>
    <w:rsid w:val="00CC67F9"/>
    <w:rsid w:val="00CC6812"/>
    <w:rsid w:val="00CC6F27"/>
    <w:rsid w:val="00CC705D"/>
    <w:rsid w:val="00CC78B8"/>
    <w:rsid w:val="00CC7A30"/>
    <w:rsid w:val="00CD0B48"/>
    <w:rsid w:val="00CD0D2E"/>
    <w:rsid w:val="00CD1ED0"/>
    <w:rsid w:val="00CD240E"/>
    <w:rsid w:val="00CD29C9"/>
    <w:rsid w:val="00CD2F2D"/>
    <w:rsid w:val="00CD32D3"/>
    <w:rsid w:val="00CD356C"/>
    <w:rsid w:val="00CD3ADA"/>
    <w:rsid w:val="00CD3CA7"/>
    <w:rsid w:val="00CD4266"/>
    <w:rsid w:val="00CD428F"/>
    <w:rsid w:val="00CD485F"/>
    <w:rsid w:val="00CD4C02"/>
    <w:rsid w:val="00CD541D"/>
    <w:rsid w:val="00CD648D"/>
    <w:rsid w:val="00CD6BC1"/>
    <w:rsid w:val="00CD73EE"/>
    <w:rsid w:val="00CD7A56"/>
    <w:rsid w:val="00CE03A2"/>
    <w:rsid w:val="00CE06E8"/>
    <w:rsid w:val="00CE1243"/>
    <w:rsid w:val="00CE16DA"/>
    <w:rsid w:val="00CE1CEA"/>
    <w:rsid w:val="00CE1D15"/>
    <w:rsid w:val="00CE1F83"/>
    <w:rsid w:val="00CE248B"/>
    <w:rsid w:val="00CE2652"/>
    <w:rsid w:val="00CE29C5"/>
    <w:rsid w:val="00CE29FF"/>
    <w:rsid w:val="00CE2F50"/>
    <w:rsid w:val="00CE34BB"/>
    <w:rsid w:val="00CE4851"/>
    <w:rsid w:val="00CE4A7F"/>
    <w:rsid w:val="00CE4BE7"/>
    <w:rsid w:val="00CE525E"/>
    <w:rsid w:val="00CE5A2D"/>
    <w:rsid w:val="00CE5BB7"/>
    <w:rsid w:val="00CE5DE4"/>
    <w:rsid w:val="00CE5FD2"/>
    <w:rsid w:val="00CE6389"/>
    <w:rsid w:val="00CE662E"/>
    <w:rsid w:val="00CE6D02"/>
    <w:rsid w:val="00CE7205"/>
    <w:rsid w:val="00CE767F"/>
    <w:rsid w:val="00CE789C"/>
    <w:rsid w:val="00CE78C3"/>
    <w:rsid w:val="00CE7B1A"/>
    <w:rsid w:val="00CE7FB8"/>
    <w:rsid w:val="00CF0126"/>
    <w:rsid w:val="00CF072C"/>
    <w:rsid w:val="00CF0A15"/>
    <w:rsid w:val="00CF0DF2"/>
    <w:rsid w:val="00CF15C9"/>
    <w:rsid w:val="00CF1FDB"/>
    <w:rsid w:val="00CF260D"/>
    <w:rsid w:val="00CF26B6"/>
    <w:rsid w:val="00CF2F0B"/>
    <w:rsid w:val="00CF334D"/>
    <w:rsid w:val="00CF347C"/>
    <w:rsid w:val="00CF35E5"/>
    <w:rsid w:val="00CF399A"/>
    <w:rsid w:val="00CF3D53"/>
    <w:rsid w:val="00CF458C"/>
    <w:rsid w:val="00CF45EB"/>
    <w:rsid w:val="00CF4999"/>
    <w:rsid w:val="00CF510D"/>
    <w:rsid w:val="00CF5278"/>
    <w:rsid w:val="00CF5A3F"/>
    <w:rsid w:val="00CF5E6C"/>
    <w:rsid w:val="00CF6446"/>
    <w:rsid w:val="00CF6547"/>
    <w:rsid w:val="00CF6645"/>
    <w:rsid w:val="00CF6F5A"/>
    <w:rsid w:val="00CF7653"/>
    <w:rsid w:val="00CF7925"/>
    <w:rsid w:val="00CF7D94"/>
    <w:rsid w:val="00D00253"/>
    <w:rsid w:val="00D00427"/>
    <w:rsid w:val="00D0077B"/>
    <w:rsid w:val="00D00CB7"/>
    <w:rsid w:val="00D00F93"/>
    <w:rsid w:val="00D011C1"/>
    <w:rsid w:val="00D01271"/>
    <w:rsid w:val="00D01A27"/>
    <w:rsid w:val="00D01CA1"/>
    <w:rsid w:val="00D0233F"/>
    <w:rsid w:val="00D02664"/>
    <w:rsid w:val="00D02AB9"/>
    <w:rsid w:val="00D02B36"/>
    <w:rsid w:val="00D02CBB"/>
    <w:rsid w:val="00D02FC0"/>
    <w:rsid w:val="00D03300"/>
    <w:rsid w:val="00D035FD"/>
    <w:rsid w:val="00D0378A"/>
    <w:rsid w:val="00D03815"/>
    <w:rsid w:val="00D03908"/>
    <w:rsid w:val="00D03E5D"/>
    <w:rsid w:val="00D0409A"/>
    <w:rsid w:val="00D0435B"/>
    <w:rsid w:val="00D04B53"/>
    <w:rsid w:val="00D0552E"/>
    <w:rsid w:val="00D055D7"/>
    <w:rsid w:val="00D0586C"/>
    <w:rsid w:val="00D0599B"/>
    <w:rsid w:val="00D05E09"/>
    <w:rsid w:val="00D05FBA"/>
    <w:rsid w:val="00D061A2"/>
    <w:rsid w:val="00D061E3"/>
    <w:rsid w:val="00D0626B"/>
    <w:rsid w:val="00D06CA0"/>
    <w:rsid w:val="00D06FF1"/>
    <w:rsid w:val="00D071F4"/>
    <w:rsid w:val="00D076DF"/>
    <w:rsid w:val="00D0772D"/>
    <w:rsid w:val="00D07790"/>
    <w:rsid w:val="00D10982"/>
    <w:rsid w:val="00D10A35"/>
    <w:rsid w:val="00D10FE0"/>
    <w:rsid w:val="00D1162F"/>
    <w:rsid w:val="00D11728"/>
    <w:rsid w:val="00D11FB8"/>
    <w:rsid w:val="00D12097"/>
    <w:rsid w:val="00D122BE"/>
    <w:rsid w:val="00D1248E"/>
    <w:rsid w:val="00D12B71"/>
    <w:rsid w:val="00D1338D"/>
    <w:rsid w:val="00D14085"/>
    <w:rsid w:val="00D14396"/>
    <w:rsid w:val="00D14A5C"/>
    <w:rsid w:val="00D15211"/>
    <w:rsid w:val="00D154EF"/>
    <w:rsid w:val="00D15915"/>
    <w:rsid w:val="00D16BEE"/>
    <w:rsid w:val="00D1702E"/>
    <w:rsid w:val="00D173FE"/>
    <w:rsid w:val="00D17A3B"/>
    <w:rsid w:val="00D202DF"/>
    <w:rsid w:val="00D204CC"/>
    <w:rsid w:val="00D206C0"/>
    <w:rsid w:val="00D208BF"/>
    <w:rsid w:val="00D20A79"/>
    <w:rsid w:val="00D20E73"/>
    <w:rsid w:val="00D21290"/>
    <w:rsid w:val="00D2137E"/>
    <w:rsid w:val="00D21418"/>
    <w:rsid w:val="00D21787"/>
    <w:rsid w:val="00D219F2"/>
    <w:rsid w:val="00D22124"/>
    <w:rsid w:val="00D2213E"/>
    <w:rsid w:val="00D22876"/>
    <w:rsid w:val="00D2300D"/>
    <w:rsid w:val="00D23C74"/>
    <w:rsid w:val="00D23CF1"/>
    <w:rsid w:val="00D23F74"/>
    <w:rsid w:val="00D2444A"/>
    <w:rsid w:val="00D24817"/>
    <w:rsid w:val="00D24D72"/>
    <w:rsid w:val="00D25094"/>
    <w:rsid w:val="00D25D78"/>
    <w:rsid w:val="00D268A1"/>
    <w:rsid w:val="00D277E6"/>
    <w:rsid w:val="00D27916"/>
    <w:rsid w:val="00D302A0"/>
    <w:rsid w:val="00D3068E"/>
    <w:rsid w:val="00D3072D"/>
    <w:rsid w:val="00D30851"/>
    <w:rsid w:val="00D308C8"/>
    <w:rsid w:val="00D30B38"/>
    <w:rsid w:val="00D30B84"/>
    <w:rsid w:val="00D30EED"/>
    <w:rsid w:val="00D312A4"/>
    <w:rsid w:val="00D313EE"/>
    <w:rsid w:val="00D3254C"/>
    <w:rsid w:val="00D3256F"/>
    <w:rsid w:val="00D325B5"/>
    <w:rsid w:val="00D327F7"/>
    <w:rsid w:val="00D3296B"/>
    <w:rsid w:val="00D32F60"/>
    <w:rsid w:val="00D33C97"/>
    <w:rsid w:val="00D34290"/>
    <w:rsid w:val="00D342D5"/>
    <w:rsid w:val="00D343D8"/>
    <w:rsid w:val="00D34452"/>
    <w:rsid w:val="00D34877"/>
    <w:rsid w:val="00D34EFF"/>
    <w:rsid w:val="00D3516C"/>
    <w:rsid w:val="00D35D93"/>
    <w:rsid w:val="00D363EC"/>
    <w:rsid w:val="00D3786F"/>
    <w:rsid w:val="00D37E23"/>
    <w:rsid w:val="00D37E90"/>
    <w:rsid w:val="00D37F52"/>
    <w:rsid w:val="00D40435"/>
    <w:rsid w:val="00D404F6"/>
    <w:rsid w:val="00D4169E"/>
    <w:rsid w:val="00D42319"/>
    <w:rsid w:val="00D4260B"/>
    <w:rsid w:val="00D42873"/>
    <w:rsid w:val="00D42E97"/>
    <w:rsid w:val="00D43950"/>
    <w:rsid w:val="00D43CBD"/>
    <w:rsid w:val="00D43DF8"/>
    <w:rsid w:val="00D4457A"/>
    <w:rsid w:val="00D4490B"/>
    <w:rsid w:val="00D44931"/>
    <w:rsid w:val="00D44B13"/>
    <w:rsid w:val="00D452F5"/>
    <w:rsid w:val="00D454F8"/>
    <w:rsid w:val="00D457E3"/>
    <w:rsid w:val="00D45EB7"/>
    <w:rsid w:val="00D464A6"/>
    <w:rsid w:val="00D46BA3"/>
    <w:rsid w:val="00D46E36"/>
    <w:rsid w:val="00D46F8D"/>
    <w:rsid w:val="00D474E0"/>
    <w:rsid w:val="00D4767A"/>
    <w:rsid w:val="00D5010E"/>
    <w:rsid w:val="00D50CEF"/>
    <w:rsid w:val="00D50F38"/>
    <w:rsid w:val="00D51C68"/>
    <w:rsid w:val="00D52043"/>
    <w:rsid w:val="00D52944"/>
    <w:rsid w:val="00D52AF8"/>
    <w:rsid w:val="00D52F6D"/>
    <w:rsid w:val="00D52FD6"/>
    <w:rsid w:val="00D53E28"/>
    <w:rsid w:val="00D543A8"/>
    <w:rsid w:val="00D545D4"/>
    <w:rsid w:val="00D54C56"/>
    <w:rsid w:val="00D552E6"/>
    <w:rsid w:val="00D55380"/>
    <w:rsid w:val="00D553E1"/>
    <w:rsid w:val="00D5568B"/>
    <w:rsid w:val="00D557EB"/>
    <w:rsid w:val="00D5596D"/>
    <w:rsid w:val="00D55B88"/>
    <w:rsid w:val="00D569C2"/>
    <w:rsid w:val="00D56BD5"/>
    <w:rsid w:val="00D56C23"/>
    <w:rsid w:val="00D56E05"/>
    <w:rsid w:val="00D56F33"/>
    <w:rsid w:val="00D57177"/>
    <w:rsid w:val="00D57566"/>
    <w:rsid w:val="00D57648"/>
    <w:rsid w:val="00D6009A"/>
    <w:rsid w:val="00D605CD"/>
    <w:rsid w:val="00D606BE"/>
    <w:rsid w:val="00D60C06"/>
    <w:rsid w:val="00D60C20"/>
    <w:rsid w:val="00D60C3C"/>
    <w:rsid w:val="00D60ECC"/>
    <w:rsid w:val="00D61261"/>
    <w:rsid w:val="00D6163B"/>
    <w:rsid w:val="00D61D60"/>
    <w:rsid w:val="00D621E2"/>
    <w:rsid w:val="00D62A2E"/>
    <w:rsid w:val="00D62BDB"/>
    <w:rsid w:val="00D62D5D"/>
    <w:rsid w:val="00D62FE1"/>
    <w:rsid w:val="00D6302B"/>
    <w:rsid w:val="00D630B6"/>
    <w:rsid w:val="00D63830"/>
    <w:rsid w:val="00D63882"/>
    <w:rsid w:val="00D63895"/>
    <w:rsid w:val="00D63ADA"/>
    <w:rsid w:val="00D63B0C"/>
    <w:rsid w:val="00D64149"/>
    <w:rsid w:val="00D64480"/>
    <w:rsid w:val="00D644C0"/>
    <w:rsid w:val="00D6462D"/>
    <w:rsid w:val="00D64CA0"/>
    <w:rsid w:val="00D64EB1"/>
    <w:rsid w:val="00D64F17"/>
    <w:rsid w:val="00D654DA"/>
    <w:rsid w:val="00D658D2"/>
    <w:rsid w:val="00D65D95"/>
    <w:rsid w:val="00D65DB1"/>
    <w:rsid w:val="00D67233"/>
    <w:rsid w:val="00D67A3A"/>
    <w:rsid w:val="00D67C0E"/>
    <w:rsid w:val="00D67E51"/>
    <w:rsid w:val="00D70372"/>
    <w:rsid w:val="00D703E9"/>
    <w:rsid w:val="00D7065B"/>
    <w:rsid w:val="00D70707"/>
    <w:rsid w:val="00D70C43"/>
    <w:rsid w:val="00D70DF3"/>
    <w:rsid w:val="00D71092"/>
    <w:rsid w:val="00D710D8"/>
    <w:rsid w:val="00D7126E"/>
    <w:rsid w:val="00D7185E"/>
    <w:rsid w:val="00D718B5"/>
    <w:rsid w:val="00D71BA5"/>
    <w:rsid w:val="00D71DE2"/>
    <w:rsid w:val="00D721D9"/>
    <w:rsid w:val="00D7281B"/>
    <w:rsid w:val="00D72A34"/>
    <w:rsid w:val="00D72A8F"/>
    <w:rsid w:val="00D72F64"/>
    <w:rsid w:val="00D73A32"/>
    <w:rsid w:val="00D75581"/>
    <w:rsid w:val="00D755F0"/>
    <w:rsid w:val="00D75951"/>
    <w:rsid w:val="00D75A27"/>
    <w:rsid w:val="00D75C25"/>
    <w:rsid w:val="00D75FD6"/>
    <w:rsid w:val="00D760A9"/>
    <w:rsid w:val="00D76238"/>
    <w:rsid w:val="00D76D10"/>
    <w:rsid w:val="00D76EAB"/>
    <w:rsid w:val="00D77176"/>
    <w:rsid w:val="00D77574"/>
    <w:rsid w:val="00D77BF2"/>
    <w:rsid w:val="00D77E5D"/>
    <w:rsid w:val="00D81020"/>
    <w:rsid w:val="00D815A6"/>
    <w:rsid w:val="00D820FD"/>
    <w:rsid w:val="00D82102"/>
    <w:rsid w:val="00D829DB"/>
    <w:rsid w:val="00D82EF3"/>
    <w:rsid w:val="00D83525"/>
    <w:rsid w:val="00D839F5"/>
    <w:rsid w:val="00D83A95"/>
    <w:rsid w:val="00D8533D"/>
    <w:rsid w:val="00D8545A"/>
    <w:rsid w:val="00D85830"/>
    <w:rsid w:val="00D861DA"/>
    <w:rsid w:val="00D86533"/>
    <w:rsid w:val="00D86D9A"/>
    <w:rsid w:val="00D87A5B"/>
    <w:rsid w:val="00D87AD4"/>
    <w:rsid w:val="00D90023"/>
    <w:rsid w:val="00D909AC"/>
    <w:rsid w:val="00D90ACE"/>
    <w:rsid w:val="00D90D51"/>
    <w:rsid w:val="00D912EE"/>
    <w:rsid w:val="00D91759"/>
    <w:rsid w:val="00D9201B"/>
    <w:rsid w:val="00D92268"/>
    <w:rsid w:val="00D923AE"/>
    <w:rsid w:val="00D9289A"/>
    <w:rsid w:val="00D92972"/>
    <w:rsid w:val="00D93079"/>
    <w:rsid w:val="00D93E91"/>
    <w:rsid w:val="00D93F39"/>
    <w:rsid w:val="00D93F6A"/>
    <w:rsid w:val="00D94A3B"/>
    <w:rsid w:val="00D94CCF"/>
    <w:rsid w:val="00D95551"/>
    <w:rsid w:val="00D95868"/>
    <w:rsid w:val="00D9688E"/>
    <w:rsid w:val="00D96B97"/>
    <w:rsid w:val="00D96D54"/>
    <w:rsid w:val="00D96F21"/>
    <w:rsid w:val="00D9725C"/>
    <w:rsid w:val="00D9769D"/>
    <w:rsid w:val="00DA026E"/>
    <w:rsid w:val="00DA0557"/>
    <w:rsid w:val="00DA0807"/>
    <w:rsid w:val="00DA0C32"/>
    <w:rsid w:val="00DA1120"/>
    <w:rsid w:val="00DA20AD"/>
    <w:rsid w:val="00DA2166"/>
    <w:rsid w:val="00DA2C0B"/>
    <w:rsid w:val="00DA3140"/>
    <w:rsid w:val="00DA322E"/>
    <w:rsid w:val="00DA3321"/>
    <w:rsid w:val="00DA34CC"/>
    <w:rsid w:val="00DA392A"/>
    <w:rsid w:val="00DA3A18"/>
    <w:rsid w:val="00DA3D2E"/>
    <w:rsid w:val="00DA3DAB"/>
    <w:rsid w:val="00DA43C6"/>
    <w:rsid w:val="00DA44AF"/>
    <w:rsid w:val="00DA4629"/>
    <w:rsid w:val="00DA4C07"/>
    <w:rsid w:val="00DA4FDD"/>
    <w:rsid w:val="00DA5251"/>
    <w:rsid w:val="00DA52A4"/>
    <w:rsid w:val="00DA5C44"/>
    <w:rsid w:val="00DA5F03"/>
    <w:rsid w:val="00DB0011"/>
    <w:rsid w:val="00DB02CB"/>
    <w:rsid w:val="00DB04F1"/>
    <w:rsid w:val="00DB0D7A"/>
    <w:rsid w:val="00DB17AE"/>
    <w:rsid w:val="00DB1EDB"/>
    <w:rsid w:val="00DB2186"/>
    <w:rsid w:val="00DB250E"/>
    <w:rsid w:val="00DB2C75"/>
    <w:rsid w:val="00DB2FB3"/>
    <w:rsid w:val="00DB3124"/>
    <w:rsid w:val="00DB334F"/>
    <w:rsid w:val="00DB3DB9"/>
    <w:rsid w:val="00DB4A40"/>
    <w:rsid w:val="00DB4BEE"/>
    <w:rsid w:val="00DB4DCD"/>
    <w:rsid w:val="00DB5AE3"/>
    <w:rsid w:val="00DB6107"/>
    <w:rsid w:val="00DB6410"/>
    <w:rsid w:val="00DB6CA7"/>
    <w:rsid w:val="00DB6E23"/>
    <w:rsid w:val="00DB712A"/>
    <w:rsid w:val="00DB75B7"/>
    <w:rsid w:val="00DB78D1"/>
    <w:rsid w:val="00DB7B4A"/>
    <w:rsid w:val="00DB7D48"/>
    <w:rsid w:val="00DC0DCD"/>
    <w:rsid w:val="00DC1AD2"/>
    <w:rsid w:val="00DC1F84"/>
    <w:rsid w:val="00DC2DAF"/>
    <w:rsid w:val="00DC3328"/>
    <w:rsid w:val="00DC5399"/>
    <w:rsid w:val="00DC558F"/>
    <w:rsid w:val="00DC5A52"/>
    <w:rsid w:val="00DC5D6D"/>
    <w:rsid w:val="00DC60BC"/>
    <w:rsid w:val="00DC662F"/>
    <w:rsid w:val="00DC6D5F"/>
    <w:rsid w:val="00DC6DCD"/>
    <w:rsid w:val="00DC6ECE"/>
    <w:rsid w:val="00DC733F"/>
    <w:rsid w:val="00DC7419"/>
    <w:rsid w:val="00DC7FE7"/>
    <w:rsid w:val="00DD165E"/>
    <w:rsid w:val="00DD2106"/>
    <w:rsid w:val="00DD2920"/>
    <w:rsid w:val="00DD29BD"/>
    <w:rsid w:val="00DD2BFC"/>
    <w:rsid w:val="00DD2D6F"/>
    <w:rsid w:val="00DD2E5D"/>
    <w:rsid w:val="00DD34BD"/>
    <w:rsid w:val="00DD3DFA"/>
    <w:rsid w:val="00DD402A"/>
    <w:rsid w:val="00DD47B0"/>
    <w:rsid w:val="00DD48E0"/>
    <w:rsid w:val="00DD4CF4"/>
    <w:rsid w:val="00DD4D5D"/>
    <w:rsid w:val="00DD4FC7"/>
    <w:rsid w:val="00DD5335"/>
    <w:rsid w:val="00DD5415"/>
    <w:rsid w:val="00DD59EE"/>
    <w:rsid w:val="00DD5CB2"/>
    <w:rsid w:val="00DD5E2F"/>
    <w:rsid w:val="00DD66B6"/>
    <w:rsid w:val="00DD66B7"/>
    <w:rsid w:val="00DD7FC3"/>
    <w:rsid w:val="00DE04C2"/>
    <w:rsid w:val="00DE0716"/>
    <w:rsid w:val="00DE0744"/>
    <w:rsid w:val="00DE0961"/>
    <w:rsid w:val="00DE15A8"/>
    <w:rsid w:val="00DE215F"/>
    <w:rsid w:val="00DE2F98"/>
    <w:rsid w:val="00DE3284"/>
    <w:rsid w:val="00DE3830"/>
    <w:rsid w:val="00DE3A13"/>
    <w:rsid w:val="00DE3B9D"/>
    <w:rsid w:val="00DE3D4A"/>
    <w:rsid w:val="00DE3D81"/>
    <w:rsid w:val="00DE4413"/>
    <w:rsid w:val="00DE45E8"/>
    <w:rsid w:val="00DE49EF"/>
    <w:rsid w:val="00DE4E80"/>
    <w:rsid w:val="00DE5390"/>
    <w:rsid w:val="00DE57BB"/>
    <w:rsid w:val="00DE58D7"/>
    <w:rsid w:val="00DE5A52"/>
    <w:rsid w:val="00DE5AE0"/>
    <w:rsid w:val="00DE5B56"/>
    <w:rsid w:val="00DE5E81"/>
    <w:rsid w:val="00DE5FA9"/>
    <w:rsid w:val="00DE6051"/>
    <w:rsid w:val="00DE608E"/>
    <w:rsid w:val="00DE61D8"/>
    <w:rsid w:val="00DE6832"/>
    <w:rsid w:val="00DE6EA4"/>
    <w:rsid w:val="00DE7041"/>
    <w:rsid w:val="00DE70F9"/>
    <w:rsid w:val="00DE77F4"/>
    <w:rsid w:val="00DE7899"/>
    <w:rsid w:val="00DE7FBC"/>
    <w:rsid w:val="00DF052F"/>
    <w:rsid w:val="00DF06A8"/>
    <w:rsid w:val="00DF0E93"/>
    <w:rsid w:val="00DF34BD"/>
    <w:rsid w:val="00DF3950"/>
    <w:rsid w:val="00DF39E2"/>
    <w:rsid w:val="00DF4814"/>
    <w:rsid w:val="00DF512B"/>
    <w:rsid w:val="00DF5426"/>
    <w:rsid w:val="00DF560A"/>
    <w:rsid w:val="00DF5A93"/>
    <w:rsid w:val="00DF6339"/>
    <w:rsid w:val="00DF64B1"/>
    <w:rsid w:val="00DF66E8"/>
    <w:rsid w:val="00DF6A47"/>
    <w:rsid w:val="00DF7017"/>
    <w:rsid w:val="00DF70D8"/>
    <w:rsid w:val="00DF73DF"/>
    <w:rsid w:val="00DF7458"/>
    <w:rsid w:val="00DF756B"/>
    <w:rsid w:val="00E00D04"/>
    <w:rsid w:val="00E01A49"/>
    <w:rsid w:val="00E01A6F"/>
    <w:rsid w:val="00E01CAE"/>
    <w:rsid w:val="00E0247A"/>
    <w:rsid w:val="00E02768"/>
    <w:rsid w:val="00E02EF5"/>
    <w:rsid w:val="00E03E98"/>
    <w:rsid w:val="00E047EB"/>
    <w:rsid w:val="00E05247"/>
    <w:rsid w:val="00E05439"/>
    <w:rsid w:val="00E0575E"/>
    <w:rsid w:val="00E06215"/>
    <w:rsid w:val="00E06822"/>
    <w:rsid w:val="00E06BB6"/>
    <w:rsid w:val="00E06E89"/>
    <w:rsid w:val="00E0707D"/>
    <w:rsid w:val="00E073ED"/>
    <w:rsid w:val="00E07421"/>
    <w:rsid w:val="00E07913"/>
    <w:rsid w:val="00E07A68"/>
    <w:rsid w:val="00E07ABA"/>
    <w:rsid w:val="00E10283"/>
    <w:rsid w:val="00E10C6A"/>
    <w:rsid w:val="00E11339"/>
    <w:rsid w:val="00E11E68"/>
    <w:rsid w:val="00E12258"/>
    <w:rsid w:val="00E12BB6"/>
    <w:rsid w:val="00E12C29"/>
    <w:rsid w:val="00E13140"/>
    <w:rsid w:val="00E13775"/>
    <w:rsid w:val="00E13C8E"/>
    <w:rsid w:val="00E14374"/>
    <w:rsid w:val="00E1496F"/>
    <w:rsid w:val="00E14AB1"/>
    <w:rsid w:val="00E14C7F"/>
    <w:rsid w:val="00E14D61"/>
    <w:rsid w:val="00E15AB9"/>
    <w:rsid w:val="00E15EEE"/>
    <w:rsid w:val="00E16113"/>
    <w:rsid w:val="00E16A5B"/>
    <w:rsid w:val="00E1712E"/>
    <w:rsid w:val="00E17A73"/>
    <w:rsid w:val="00E20A7D"/>
    <w:rsid w:val="00E21178"/>
    <w:rsid w:val="00E212B8"/>
    <w:rsid w:val="00E21469"/>
    <w:rsid w:val="00E21D22"/>
    <w:rsid w:val="00E21DB1"/>
    <w:rsid w:val="00E21F61"/>
    <w:rsid w:val="00E22D54"/>
    <w:rsid w:val="00E2350D"/>
    <w:rsid w:val="00E236EB"/>
    <w:rsid w:val="00E23946"/>
    <w:rsid w:val="00E23CAC"/>
    <w:rsid w:val="00E23D56"/>
    <w:rsid w:val="00E24210"/>
    <w:rsid w:val="00E2449E"/>
    <w:rsid w:val="00E24A8D"/>
    <w:rsid w:val="00E24BB6"/>
    <w:rsid w:val="00E25E77"/>
    <w:rsid w:val="00E27794"/>
    <w:rsid w:val="00E31349"/>
    <w:rsid w:val="00E31432"/>
    <w:rsid w:val="00E315C9"/>
    <w:rsid w:val="00E31616"/>
    <w:rsid w:val="00E32489"/>
    <w:rsid w:val="00E32B3D"/>
    <w:rsid w:val="00E3313C"/>
    <w:rsid w:val="00E33618"/>
    <w:rsid w:val="00E33ACF"/>
    <w:rsid w:val="00E33E01"/>
    <w:rsid w:val="00E34C30"/>
    <w:rsid w:val="00E34CDE"/>
    <w:rsid w:val="00E3562A"/>
    <w:rsid w:val="00E35E5B"/>
    <w:rsid w:val="00E364C6"/>
    <w:rsid w:val="00E36D80"/>
    <w:rsid w:val="00E36FD6"/>
    <w:rsid w:val="00E37183"/>
    <w:rsid w:val="00E37260"/>
    <w:rsid w:val="00E37587"/>
    <w:rsid w:val="00E4028D"/>
    <w:rsid w:val="00E4039A"/>
    <w:rsid w:val="00E404D4"/>
    <w:rsid w:val="00E40605"/>
    <w:rsid w:val="00E40780"/>
    <w:rsid w:val="00E40D3C"/>
    <w:rsid w:val="00E419B1"/>
    <w:rsid w:val="00E4302E"/>
    <w:rsid w:val="00E43BB3"/>
    <w:rsid w:val="00E43E9D"/>
    <w:rsid w:val="00E44179"/>
    <w:rsid w:val="00E448C6"/>
    <w:rsid w:val="00E448EF"/>
    <w:rsid w:val="00E4509E"/>
    <w:rsid w:val="00E4564B"/>
    <w:rsid w:val="00E457E9"/>
    <w:rsid w:val="00E45B0E"/>
    <w:rsid w:val="00E464B4"/>
    <w:rsid w:val="00E4739D"/>
    <w:rsid w:val="00E508D4"/>
    <w:rsid w:val="00E50CE5"/>
    <w:rsid w:val="00E51021"/>
    <w:rsid w:val="00E5162D"/>
    <w:rsid w:val="00E5177B"/>
    <w:rsid w:val="00E51A8F"/>
    <w:rsid w:val="00E52023"/>
    <w:rsid w:val="00E52B91"/>
    <w:rsid w:val="00E52C38"/>
    <w:rsid w:val="00E530B4"/>
    <w:rsid w:val="00E5348C"/>
    <w:rsid w:val="00E5360D"/>
    <w:rsid w:val="00E53BE7"/>
    <w:rsid w:val="00E53F42"/>
    <w:rsid w:val="00E54049"/>
    <w:rsid w:val="00E54115"/>
    <w:rsid w:val="00E55680"/>
    <w:rsid w:val="00E55BC3"/>
    <w:rsid w:val="00E5679B"/>
    <w:rsid w:val="00E57507"/>
    <w:rsid w:val="00E579B5"/>
    <w:rsid w:val="00E6019A"/>
    <w:rsid w:val="00E602D4"/>
    <w:rsid w:val="00E60EC9"/>
    <w:rsid w:val="00E611A0"/>
    <w:rsid w:val="00E6155B"/>
    <w:rsid w:val="00E61D7B"/>
    <w:rsid w:val="00E62B3F"/>
    <w:rsid w:val="00E62DB8"/>
    <w:rsid w:val="00E62E91"/>
    <w:rsid w:val="00E63102"/>
    <w:rsid w:val="00E637E5"/>
    <w:rsid w:val="00E63B1E"/>
    <w:rsid w:val="00E6444C"/>
    <w:rsid w:val="00E64794"/>
    <w:rsid w:val="00E652EA"/>
    <w:rsid w:val="00E65D32"/>
    <w:rsid w:val="00E66590"/>
    <w:rsid w:val="00E671EF"/>
    <w:rsid w:val="00E67705"/>
    <w:rsid w:val="00E67A7E"/>
    <w:rsid w:val="00E70EA9"/>
    <w:rsid w:val="00E71843"/>
    <w:rsid w:val="00E71891"/>
    <w:rsid w:val="00E71924"/>
    <w:rsid w:val="00E71AE9"/>
    <w:rsid w:val="00E71C39"/>
    <w:rsid w:val="00E71FA9"/>
    <w:rsid w:val="00E72260"/>
    <w:rsid w:val="00E72988"/>
    <w:rsid w:val="00E729E2"/>
    <w:rsid w:val="00E72AEE"/>
    <w:rsid w:val="00E7329F"/>
    <w:rsid w:val="00E73679"/>
    <w:rsid w:val="00E73DEE"/>
    <w:rsid w:val="00E742C8"/>
    <w:rsid w:val="00E744C2"/>
    <w:rsid w:val="00E74DE9"/>
    <w:rsid w:val="00E75180"/>
    <w:rsid w:val="00E7553A"/>
    <w:rsid w:val="00E75CA3"/>
    <w:rsid w:val="00E76B34"/>
    <w:rsid w:val="00E77AA3"/>
    <w:rsid w:val="00E80955"/>
    <w:rsid w:val="00E80FC8"/>
    <w:rsid w:val="00E828F6"/>
    <w:rsid w:val="00E82DF7"/>
    <w:rsid w:val="00E83AEE"/>
    <w:rsid w:val="00E83D4D"/>
    <w:rsid w:val="00E83DAA"/>
    <w:rsid w:val="00E84494"/>
    <w:rsid w:val="00E84676"/>
    <w:rsid w:val="00E84993"/>
    <w:rsid w:val="00E84A20"/>
    <w:rsid w:val="00E84E93"/>
    <w:rsid w:val="00E85011"/>
    <w:rsid w:val="00E85645"/>
    <w:rsid w:val="00E85886"/>
    <w:rsid w:val="00E85E52"/>
    <w:rsid w:val="00E86C62"/>
    <w:rsid w:val="00E86CD9"/>
    <w:rsid w:val="00E871C0"/>
    <w:rsid w:val="00E876F6"/>
    <w:rsid w:val="00E90143"/>
    <w:rsid w:val="00E90842"/>
    <w:rsid w:val="00E908CB"/>
    <w:rsid w:val="00E91194"/>
    <w:rsid w:val="00E918A3"/>
    <w:rsid w:val="00E91F80"/>
    <w:rsid w:val="00E927F6"/>
    <w:rsid w:val="00E92BCC"/>
    <w:rsid w:val="00E9324A"/>
    <w:rsid w:val="00E932F9"/>
    <w:rsid w:val="00E933D8"/>
    <w:rsid w:val="00E93537"/>
    <w:rsid w:val="00E93C2D"/>
    <w:rsid w:val="00E943E0"/>
    <w:rsid w:val="00E94724"/>
    <w:rsid w:val="00E94B3C"/>
    <w:rsid w:val="00E94BEA"/>
    <w:rsid w:val="00E95CAE"/>
    <w:rsid w:val="00E95EB1"/>
    <w:rsid w:val="00E96511"/>
    <w:rsid w:val="00E9666C"/>
    <w:rsid w:val="00E96834"/>
    <w:rsid w:val="00E96870"/>
    <w:rsid w:val="00E96C5E"/>
    <w:rsid w:val="00E96CBB"/>
    <w:rsid w:val="00E97239"/>
    <w:rsid w:val="00E972ED"/>
    <w:rsid w:val="00E974D8"/>
    <w:rsid w:val="00E97F7C"/>
    <w:rsid w:val="00EA0687"/>
    <w:rsid w:val="00EA07BF"/>
    <w:rsid w:val="00EA07F6"/>
    <w:rsid w:val="00EA0D21"/>
    <w:rsid w:val="00EA1010"/>
    <w:rsid w:val="00EA118C"/>
    <w:rsid w:val="00EA20DF"/>
    <w:rsid w:val="00EA2744"/>
    <w:rsid w:val="00EA2C24"/>
    <w:rsid w:val="00EA35C0"/>
    <w:rsid w:val="00EA38F0"/>
    <w:rsid w:val="00EA3ABF"/>
    <w:rsid w:val="00EA3ECE"/>
    <w:rsid w:val="00EA43B1"/>
    <w:rsid w:val="00EA4F04"/>
    <w:rsid w:val="00EA57CC"/>
    <w:rsid w:val="00EA6897"/>
    <w:rsid w:val="00EA7516"/>
    <w:rsid w:val="00EA75E5"/>
    <w:rsid w:val="00EB04D1"/>
    <w:rsid w:val="00EB058A"/>
    <w:rsid w:val="00EB22DD"/>
    <w:rsid w:val="00EB2424"/>
    <w:rsid w:val="00EB2499"/>
    <w:rsid w:val="00EB301B"/>
    <w:rsid w:val="00EB31C9"/>
    <w:rsid w:val="00EB37A1"/>
    <w:rsid w:val="00EB3B60"/>
    <w:rsid w:val="00EB3F85"/>
    <w:rsid w:val="00EB4033"/>
    <w:rsid w:val="00EB40D4"/>
    <w:rsid w:val="00EB447C"/>
    <w:rsid w:val="00EB5365"/>
    <w:rsid w:val="00EB55EB"/>
    <w:rsid w:val="00EB680E"/>
    <w:rsid w:val="00EB6929"/>
    <w:rsid w:val="00EB79CA"/>
    <w:rsid w:val="00EB7C4A"/>
    <w:rsid w:val="00EB7D4C"/>
    <w:rsid w:val="00EB7E3E"/>
    <w:rsid w:val="00EC077B"/>
    <w:rsid w:val="00EC0807"/>
    <w:rsid w:val="00EC0926"/>
    <w:rsid w:val="00EC1192"/>
    <w:rsid w:val="00EC158D"/>
    <w:rsid w:val="00EC17A4"/>
    <w:rsid w:val="00EC194E"/>
    <w:rsid w:val="00EC1CA2"/>
    <w:rsid w:val="00EC2488"/>
    <w:rsid w:val="00EC27CA"/>
    <w:rsid w:val="00EC2EA9"/>
    <w:rsid w:val="00EC3073"/>
    <w:rsid w:val="00EC35D1"/>
    <w:rsid w:val="00EC37BE"/>
    <w:rsid w:val="00EC3BC5"/>
    <w:rsid w:val="00EC4107"/>
    <w:rsid w:val="00EC4E44"/>
    <w:rsid w:val="00EC4FF7"/>
    <w:rsid w:val="00EC50CF"/>
    <w:rsid w:val="00EC51F8"/>
    <w:rsid w:val="00EC5C8C"/>
    <w:rsid w:val="00EC5F1A"/>
    <w:rsid w:val="00EC6CE9"/>
    <w:rsid w:val="00EC6DB4"/>
    <w:rsid w:val="00EC747B"/>
    <w:rsid w:val="00EC7935"/>
    <w:rsid w:val="00ED1661"/>
    <w:rsid w:val="00ED1989"/>
    <w:rsid w:val="00ED1A70"/>
    <w:rsid w:val="00ED20DB"/>
    <w:rsid w:val="00ED2A39"/>
    <w:rsid w:val="00ED394A"/>
    <w:rsid w:val="00ED44FF"/>
    <w:rsid w:val="00ED5160"/>
    <w:rsid w:val="00ED5384"/>
    <w:rsid w:val="00ED588C"/>
    <w:rsid w:val="00ED5BB0"/>
    <w:rsid w:val="00ED5CBD"/>
    <w:rsid w:val="00ED61F4"/>
    <w:rsid w:val="00ED6BAE"/>
    <w:rsid w:val="00ED6E14"/>
    <w:rsid w:val="00EE0601"/>
    <w:rsid w:val="00EE06CC"/>
    <w:rsid w:val="00EE0950"/>
    <w:rsid w:val="00EE0B6F"/>
    <w:rsid w:val="00EE0C7E"/>
    <w:rsid w:val="00EE227A"/>
    <w:rsid w:val="00EE268A"/>
    <w:rsid w:val="00EE297C"/>
    <w:rsid w:val="00EE2F6B"/>
    <w:rsid w:val="00EE31D8"/>
    <w:rsid w:val="00EE367E"/>
    <w:rsid w:val="00EE368D"/>
    <w:rsid w:val="00EE3E78"/>
    <w:rsid w:val="00EE4A5F"/>
    <w:rsid w:val="00EE4B08"/>
    <w:rsid w:val="00EE5C32"/>
    <w:rsid w:val="00EE6851"/>
    <w:rsid w:val="00EE6BDB"/>
    <w:rsid w:val="00EE7048"/>
    <w:rsid w:val="00EF08CB"/>
    <w:rsid w:val="00EF136A"/>
    <w:rsid w:val="00EF1F33"/>
    <w:rsid w:val="00EF1FF7"/>
    <w:rsid w:val="00EF2424"/>
    <w:rsid w:val="00EF24DD"/>
    <w:rsid w:val="00EF26A9"/>
    <w:rsid w:val="00EF2D8B"/>
    <w:rsid w:val="00EF3197"/>
    <w:rsid w:val="00EF3511"/>
    <w:rsid w:val="00EF3CC8"/>
    <w:rsid w:val="00EF45DC"/>
    <w:rsid w:val="00EF49D8"/>
    <w:rsid w:val="00EF4AAB"/>
    <w:rsid w:val="00EF4DD8"/>
    <w:rsid w:val="00EF5078"/>
    <w:rsid w:val="00EF5231"/>
    <w:rsid w:val="00EF59FE"/>
    <w:rsid w:val="00EF670A"/>
    <w:rsid w:val="00EF6973"/>
    <w:rsid w:val="00EF6AFC"/>
    <w:rsid w:val="00EF6D2F"/>
    <w:rsid w:val="00EF718C"/>
    <w:rsid w:val="00EF7341"/>
    <w:rsid w:val="00EF7C8C"/>
    <w:rsid w:val="00EF7DFD"/>
    <w:rsid w:val="00EF7EA1"/>
    <w:rsid w:val="00F00438"/>
    <w:rsid w:val="00F00D0C"/>
    <w:rsid w:val="00F014CE"/>
    <w:rsid w:val="00F02115"/>
    <w:rsid w:val="00F03006"/>
    <w:rsid w:val="00F0309D"/>
    <w:rsid w:val="00F03115"/>
    <w:rsid w:val="00F034C0"/>
    <w:rsid w:val="00F035AE"/>
    <w:rsid w:val="00F0369B"/>
    <w:rsid w:val="00F03789"/>
    <w:rsid w:val="00F04299"/>
    <w:rsid w:val="00F045A3"/>
    <w:rsid w:val="00F04656"/>
    <w:rsid w:val="00F05AE3"/>
    <w:rsid w:val="00F05CB3"/>
    <w:rsid w:val="00F0652F"/>
    <w:rsid w:val="00F06AC6"/>
    <w:rsid w:val="00F06D55"/>
    <w:rsid w:val="00F06EF2"/>
    <w:rsid w:val="00F07DEF"/>
    <w:rsid w:val="00F1058C"/>
    <w:rsid w:val="00F10DF2"/>
    <w:rsid w:val="00F11030"/>
    <w:rsid w:val="00F117EA"/>
    <w:rsid w:val="00F119FE"/>
    <w:rsid w:val="00F11BF9"/>
    <w:rsid w:val="00F121B9"/>
    <w:rsid w:val="00F13585"/>
    <w:rsid w:val="00F1413F"/>
    <w:rsid w:val="00F1457F"/>
    <w:rsid w:val="00F14748"/>
    <w:rsid w:val="00F156BF"/>
    <w:rsid w:val="00F157C6"/>
    <w:rsid w:val="00F15E84"/>
    <w:rsid w:val="00F1625D"/>
    <w:rsid w:val="00F16641"/>
    <w:rsid w:val="00F16B4C"/>
    <w:rsid w:val="00F16B94"/>
    <w:rsid w:val="00F16D37"/>
    <w:rsid w:val="00F17377"/>
    <w:rsid w:val="00F17766"/>
    <w:rsid w:val="00F17C63"/>
    <w:rsid w:val="00F200E9"/>
    <w:rsid w:val="00F2058C"/>
    <w:rsid w:val="00F20D02"/>
    <w:rsid w:val="00F21186"/>
    <w:rsid w:val="00F21261"/>
    <w:rsid w:val="00F21704"/>
    <w:rsid w:val="00F21807"/>
    <w:rsid w:val="00F21F36"/>
    <w:rsid w:val="00F222AF"/>
    <w:rsid w:val="00F22673"/>
    <w:rsid w:val="00F235CE"/>
    <w:rsid w:val="00F23DDB"/>
    <w:rsid w:val="00F24380"/>
    <w:rsid w:val="00F244A9"/>
    <w:rsid w:val="00F2526C"/>
    <w:rsid w:val="00F253F0"/>
    <w:rsid w:val="00F255AE"/>
    <w:rsid w:val="00F256AD"/>
    <w:rsid w:val="00F262D2"/>
    <w:rsid w:val="00F26825"/>
    <w:rsid w:val="00F2748C"/>
    <w:rsid w:val="00F27BAF"/>
    <w:rsid w:val="00F301C5"/>
    <w:rsid w:val="00F307AF"/>
    <w:rsid w:val="00F30D6E"/>
    <w:rsid w:val="00F31388"/>
    <w:rsid w:val="00F31666"/>
    <w:rsid w:val="00F31694"/>
    <w:rsid w:val="00F317A6"/>
    <w:rsid w:val="00F31D05"/>
    <w:rsid w:val="00F3205F"/>
    <w:rsid w:val="00F32071"/>
    <w:rsid w:val="00F320B0"/>
    <w:rsid w:val="00F32142"/>
    <w:rsid w:val="00F32897"/>
    <w:rsid w:val="00F32F2B"/>
    <w:rsid w:val="00F33202"/>
    <w:rsid w:val="00F33543"/>
    <w:rsid w:val="00F33A00"/>
    <w:rsid w:val="00F33FD0"/>
    <w:rsid w:val="00F344C3"/>
    <w:rsid w:val="00F35E81"/>
    <w:rsid w:val="00F36066"/>
    <w:rsid w:val="00F3620D"/>
    <w:rsid w:val="00F36A4A"/>
    <w:rsid w:val="00F36A7E"/>
    <w:rsid w:val="00F370F6"/>
    <w:rsid w:val="00F374CC"/>
    <w:rsid w:val="00F37C51"/>
    <w:rsid w:val="00F40459"/>
    <w:rsid w:val="00F404A4"/>
    <w:rsid w:val="00F40579"/>
    <w:rsid w:val="00F406B8"/>
    <w:rsid w:val="00F409A1"/>
    <w:rsid w:val="00F40F5A"/>
    <w:rsid w:val="00F4124A"/>
    <w:rsid w:val="00F41C2B"/>
    <w:rsid w:val="00F41CF3"/>
    <w:rsid w:val="00F42488"/>
    <w:rsid w:val="00F4347F"/>
    <w:rsid w:val="00F43745"/>
    <w:rsid w:val="00F43B8C"/>
    <w:rsid w:val="00F43C2E"/>
    <w:rsid w:val="00F45F9A"/>
    <w:rsid w:val="00F45FF9"/>
    <w:rsid w:val="00F46656"/>
    <w:rsid w:val="00F474A0"/>
    <w:rsid w:val="00F47743"/>
    <w:rsid w:val="00F50681"/>
    <w:rsid w:val="00F50757"/>
    <w:rsid w:val="00F50964"/>
    <w:rsid w:val="00F50A0E"/>
    <w:rsid w:val="00F50AE5"/>
    <w:rsid w:val="00F51017"/>
    <w:rsid w:val="00F5102A"/>
    <w:rsid w:val="00F510D3"/>
    <w:rsid w:val="00F51A55"/>
    <w:rsid w:val="00F51D7C"/>
    <w:rsid w:val="00F5277E"/>
    <w:rsid w:val="00F528D5"/>
    <w:rsid w:val="00F52E1B"/>
    <w:rsid w:val="00F53940"/>
    <w:rsid w:val="00F54320"/>
    <w:rsid w:val="00F5489C"/>
    <w:rsid w:val="00F54A4A"/>
    <w:rsid w:val="00F54B6E"/>
    <w:rsid w:val="00F5596B"/>
    <w:rsid w:val="00F55CFB"/>
    <w:rsid w:val="00F564D7"/>
    <w:rsid w:val="00F571F0"/>
    <w:rsid w:val="00F60586"/>
    <w:rsid w:val="00F60BEA"/>
    <w:rsid w:val="00F61462"/>
    <w:rsid w:val="00F618DB"/>
    <w:rsid w:val="00F62058"/>
    <w:rsid w:val="00F626ED"/>
    <w:rsid w:val="00F62E23"/>
    <w:rsid w:val="00F63C2D"/>
    <w:rsid w:val="00F63CD0"/>
    <w:rsid w:val="00F6516E"/>
    <w:rsid w:val="00F65180"/>
    <w:rsid w:val="00F6562E"/>
    <w:rsid w:val="00F6571D"/>
    <w:rsid w:val="00F657D6"/>
    <w:rsid w:val="00F66420"/>
    <w:rsid w:val="00F673A7"/>
    <w:rsid w:val="00F674E7"/>
    <w:rsid w:val="00F676D6"/>
    <w:rsid w:val="00F704A8"/>
    <w:rsid w:val="00F70661"/>
    <w:rsid w:val="00F70992"/>
    <w:rsid w:val="00F70BB5"/>
    <w:rsid w:val="00F70C7A"/>
    <w:rsid w:val="00F71717"/>
    <w:rsid w:val="00F71AB6"/>
    <w:rsid w:val="00F7234A"/>
    <w:rsid w:val="00F72413"/>
    <w:rsid w:val="00F72581"/>
    <w:rsid w:val="00F725BA"/>
    <w:rsid w:val="00F73582"/>
    <w:rsid w:val="00F74360"/>
    <w:rsid w:val="00F75779"/>
    <w:rsid w:val="00F7607F"/>
    <w:rsid w:val="00F76175"/>
    <w:rsid w:val="00F76E1A"/>
    <w:rsid w:val="00F77F90"/>
    <w:rsid w:val="00F80749"/>
    <w:rsid w:val="00F80CBE"/>
    <w:rsid w:val="00F80D51"/>
    <w:rsid w:val="00F80F9F"/>
    <w:rsid w:val="00F81A4A"/>
    <w:rsid w:val="00F822E0"/>
    <w:rsid w:val="00F83B0B"/>
    <w:rsid w:val="00F83C73"/>
    <w:rsid w:val="00F84001"/>
    <w:rsid w:val="00F84428"/>
    <w:rsid w:val="00F84E22"/>
    <w:rsid w:val="00F85020"/>
    <w:rsid w:val="00F853A7"/>
    <w:rsid w:val="00F85447"/>
    <w:rsid w:val="00F85E6F"/>
    <w:rsid w:val="00F85F18"/>
    <w:rsid w:val="00F85F55"/>
    <w:rsid w:val="00F85FCF"/>
    <w:rsid w:val="00F86951"/>
    <w:rsid w:val="00F86964"/>
    <w:rsid w:val="00F8703F"/>
    <w:rsid w:val="00F87E5C"/>
    <w:rsid w:val="00F90AE3"/>
    <w:rsid w:val="00F90BBF"/>
    <w:rsid w:val="00F90E1D"/>
    <w:rsid w:val="00F9116F"/>
    <w:rsid w:val="00F91664"/>
    <w:rsid w:val="00F91824"/>
    <w:rsid w:val="00F91919"/>
    <w:rsid w:val="00F92200"/>
    <w:rsid w:val="00F92631"/>
    <w:rsid w:val="00F92E6D"/>
    <w:rsid w:val="00F9378C"/>
    <w:rsid w:val="00F93C0E"/>
    <w:rsid w:val="00F93F99"/>
    <w:rsid w:val="00F95692"/>
    <w:rsid w:val="00F95CF0"/>
    <w:rsid w:val="00F95D08"/>
    <w:rsid w:val="00F96D06"/>
    <w:rsid w:val="00F971A7"/>
    <w:rsid w:val="00F975E0"/>
    <w:rsid w:val="00FA0327"/>
    <w:rsid w:val="00FA0EF4"/>
    <w:rsid w:val="00FA1CFD"/>
    <w:rsid w:val="00FA24DF"/>
    <w:rsid w:val="00FA2C47"/>
    <w:rsid w:val="00FA3B90"/>
    <w:rsid w:val="00FA3E54"/>
    <w:rsid w:val="00FA3F0C"/>
    <w:rsid w:val="00FA41A4"/>
    <w:rsid w:val="00FA43DF"/>
    <w:rsid w:val="00FA49E2"/>
    <w:rsid w:val="00FA4AB5"/>
    <w:rsid w:val="00FA4C18"/>
    <w:rsid w:val="00FA527D"/>
    <w:rsid w:val="00FA55BB"/>
    <w:rsid w:val="00FA5926"/>
    <w:rsid w:val="00FA5F67"/>
    <w:rsid w:val="00FA63DC"/>
    <w:rsid w:val="00FA672B"/>
    <w:rsid w:val="00FA6928"/>
    <w:rsid w:val="00FA69F1"/>
    <w:rsid w:val="00FA6E80"/>
    <w:rsid w:val="00FA704B"/>
    <w:rsid w:val="00FA73B8"/>
    <w:rsid w:val="00FA74E4"/>
    <w:rsid w:val="00FA7999"/>
    <w:rsid w:val="00FB014E"/>
    <w:rsid w:val="00FB0DB1"/>
    <w:rsid w:val="00FB179C"/>
    <w:rsid w:val="00FB1B15"/>
    <w:rsid w:val="00FB27D5"/>
    <w:rsid w:val="00FB30D5"/>
    <w:rsid w:val="00FB333E"/>
    <w:rsid w:val="00FB36D0"/>
    <w:rsid w:val="00FB3A53"/>
    <w:rsid w:val="00FB4045"/>
    <w:rsid w:val="00FB4AC5"/>
    <w:rsid w:val="00FB505A"/>
    <w:rsid w:val="00FB5420"/>
    <w:rsid w:val="00FB5BF0"/>
    <w:rsid w:val="00FB6766"/>
    <w:rsid w:val="00FB6896"/>
    <w:rsid w:val="00FB6CA8"/>
    <w:rsid w:val="00FB6EB5"/>
    <w:rsid w:val="00FB71EF"/>
    <w:rsid w:val="00FC089D"/>
    <w:rsid w:val="00FC15A4"/>
    <w:rsid w:val="00FC1CA2"/>
    <w:rsid w:val="00FC2D12"/>
    <w:rsid w:val="00FC2E65"/>
    <w:rsid w:val="00FC2F3A"/>
    <w:rsid w:val="00FC3304"/>
    <w:rsid w:val="00FC35AC"/>
    <w:rsid w:val="00FC37CA"/>
    <w:rsid w:val="00FC3C9D"/>
    <w:rsid w:val="00FC45FB"/>
    <w:rsid w:val="00FC4651"/>
    <w:rsid w:val="00FC4D07"/>
    <w:rsid w:val="00FC56FD"/>
    <w:rsid w:val="00FC57E8"/>
    <w:rsid w:val="00FC5E68"/>
    <w:rsid w:val="00FC63B4"/>
    <w:rsid w:val="00FC63F9"/>
    <w:rsid w:val="00FC6595"/>
    <w:rsid w:val="00FC65BB"/>
    <w:rsid w:val="00FC6A33"/>
    <w:rsid w:val="00FC6EA2"/>
    <w:rsid w:val="00FC7508"/>
    <w:rsid w:val="00FC7A6C"/>
    <w:rsid w:val="00FC7CA6"/>
    <w:rsid w:val="00FC7D7B"/>
    <w:rsid w:val="00FC7F8C"/>
    <w:rsid w:val="00FD0877"/>
    <w:rsid w:val="00FD0EA3"/>
    <w:rsid w:val="00FD22BA"/>
    <w:rsid w:val="00FD41CD"/>
    <w:rsid w:val="00FD456E"/>
    <w:rsid w:val="00FD4C2F"/>
    <w:rsid w:val="00FD584C"/>
    <w:rsid w:val="00FD5DAF"/>
    <w:rsid w:val="00FD6278"/>
    <w:rsid w:val="00FD653B"/>
    <w:rsid w:val="00FD6911"/>
    <w:rsid w:val="00FD6D78"/>
    <w:rsid w:val="00FD6EB1"/>
    <w:rsid w:val="00FD76C5"/>
    <w:rsid w:val="00FD7D92"/>
    <w:rsid w:val="00FD7FF5"/>
    <w:rsid w:val="00FE01C0"/>
    <w:rsid w:val="00FE0240"/>
    <w:rsid w:val="00FE0888"/>
    <w:rsid w:val="00FE0E9A"/>
    <w:rsid w:val="00FE11E6"/>
    <w:rsid w:val="00FE12D3"/>
    <w:rsid w:val="00FE146C"/>
    <w:rsid w:val="00FE176E"/>
    <w:rsid w:val="00FE17DE"/>
    <w:rsid w:val="00FE1803"/>
    <w:rsid w:val="00FE1FAE"/>
    <w:rsid w:val="00FE218F"/>
    <w:rsid w:val="00FE2713"/>
    <w:rsid w:val="00FE2A5F"/>
    <w:rsid w:val="00FE39E8"/>
    <w:rsid w:val="00FE3F28"/>
    <w:rsid w:val="00FE4016"/>
    <w:rsid w:val="00FE4AAB"/>
    <w:rsid w:val="00FE4AFF"/>
    <w:rsid w:val="00FE4CF7"/>
    <w:rsid w:val="00FE5668"/>
    <w:rsid w:val="00FE58AF"/>
    <w:rsid w:val="00FE5C31"/>
    <w:rsid w:val="00FE5D4E"/>
    <w:rsid w:val="00FE6290"/>
    <w:rsid w:val="00FE65D3"/>
    <w:rsid w:val="00FE6BFC"/>
    <w:rsid w:val="00FE7227"/>
    <w:rsid w:val="00FE727A"/>
    <w:rsid w:val="00FE7579"/>
    <w:rsid w:val="00FE75F3"/>
    <w:rsid w:val="00FE7758"/>
    <w:rsid w:val="00FE7B43"/>
    <w:rsid w:val="00FF06FE"/>
    <w:rsid w:val="00FF0C47"/>
    <w:rsid w:val="00FF19E0"/>
    <w:rsid w:val="00FF1B36"/>
    <w:rsid w:val="00FF1F95"/>
    <w:rsid w:val="00FF236F"/>
    <w:rsid w:val="00FF24A3"/>
    <w:rsid w:val="00FF2AE8"/>
    <w:rsid w:val="00FF2E25"/>
    <w:rsid w:val="00FF4A8A"/>
    <w:rsid w:val="00FF4C96"/>
    <w:rsid w:val="00FF56FE"/>
    <w:rsid w:val="00FF5C67"/>
    <w:rsid w:val="00FF5CA7"/>
    <w:rsid w:val="00FF6A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2B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DD2"/>
    <w:pPr>
      <w:spacing w:after="200" w:line="276" w:lineRule="auto"/>
    </w:pPr>
    <w:rPr>
      <w:sz w:val="22"/>
      <w:szCs w:val="22"/>
    </w:rPr>
  </w:style>
  <w:style w:type="paragraph" w:styleId="Heading1">
    <w:name w:val="heading 1"/>
    <w:basedOn w:val="Normal"/>
    <w:next w:val="Normal"/>
    <w:link w:val="Heading1Char"/>
    <w:uiPriority w:val="9"/>
    <w:qFormat/>
    <w:rsid w:val="008108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5B81"/>
    <w:pPr>
      <w:autoSpaceDE w:val="0"/>
      <w:autoSpaceDN w:val="0"/>
      <w:adjustRightInd w:val="0"/>
    </w:pPr>
    <w:rPr>
      <w:rFonts w:cs="Calibri"/>
      <w:color w:val="000000"/>
      <w:sz w:val="24"/>
      <w:szCs w:val="24"/>
    </w:rPr>
  </w:style>
  <w:style w:type="paragraph" w:styleId="BodyTextIndent">
    <w:name w:val="Body Text Indent"/>
    <w:basedOn w:val="Normal"/>
    <w:link w:val="BodyTextIndentChar"/>
    <w:semiHidden/>
    <w:rsid w:val="000C0BB3"/>
    <w:pPr>
      <w:widowControl w:val="0"/>
      <w:tabs>
        <w:tab w:val="left" w:pos="-1080"/>
        <w:tab w:val="left" w:pos="-720"/>
        <w:tab w:val="left" w:pos="0"/>
        <w:tab w:val="left" w:pos="360"/>
        <w:tab w:val="left" w:pos="720"/>
        <w:tab w:val="left" w:pos="1080"/>
      </w:tabs>
      <w:spacing w:after="0" w:line="240" w:lineRule="auto"/>
      <w:ind w:left="720"/>
    </w:pPr>
    <w:rPr>
      <w:rFonts w:ascii="Times New Roman" w:eastAsia="Times New Roman" w:hAnsi="Times New Roman"/>
      <w:snapToGrid w:val="0"/>
      <w:sz w:val="20"/>
      <w:szCs w:val="20"/>
    </w:rPr>
  </w:style>
  <w:style w:type="character" w:customStyle="1" w:styleId="BodyTextIndentChar">
    <w:name w:val="Body Text Indent Char"/>
    <w:link w:val="BodyTextIndent"/>
    <w:semiHidden/>
    <w:rsid w:val="000C0BB3"/>
    <w:rPr>
      <w:rFonts w:ascii="Times New Roman" w:eastAsia="Times New Roman" w:hAnsi="Times New Roman"/>
      <w:snapToGrid w:val="0"/>
    </w:rPr>
  </w:style>
  <w:style w:type="paragraph" w:styleId="BodyText">
    <w:name w:val="Body Text"/>
    <w:basedOn w:val="Normal"/>
    <w:link w:val="BodyTextChar"/>
    <w:uiPriority w:val="99"/>
    <w:unhideWhenUsed/>
    <w:rsid w:val="00504DB0"/>
    <w:pPr>
      <w:spacing w:after="120"/>
    </w:pPr>
  </w:style>
  <w:style w:type="character" w:customStyle="1" w:styleId="BodyTextChar">
    <w:name w:val="Body Text Char"/>
    <w:link w:val="BodyText"/>
    <w:uiPriority w:val="99"/>
    <w:rsid w:val="00504DB0"/>
    <w:rPr>
      <w:sz w:val="22"/>
      <w:szCs w:val="22"/>
    </w:rPr>
  </w:style>
  <w:style w:type="paragraph" w:styleId="PlainText">
    <w:name w:val="Plain Text"/>
    <w:basedOn w:val="Normal"/>
    <w:link w:val="PlainTextChar"/>
    <w:uiPriority w:val="99"/>
    <w:unhideWhenUsed/>
    <w:rsid w:val="00DB2C75"/>
    <w:pPr>
      <w:spacing w:after="0" w:line="240" w:lineRule="auto"/>
    </w:pPr>
    <w:rPr>
      <w:rFonts w:ascii="Consolas" w:hAnsi="Consolas"/>
      <w:sz w:val="21"/>
      <w:szCs w:val="21"/>
    </w:rPr>
  </w:style>
  <w:style w:type="character" w:customStyle="1" w:styleId="PlainTextChar">
    <w:name w:val="Plain Text Char"/>
    <w:link w:val="PlainText"/>
    <w:uiPriority w:val="99"/>
    <w:rsid w:val="00DB2C75"/>
    <w:rPr>
      <w:rFonts w:ascii="Consolas" w:eastAsia="Calibri" w:hAnsi="Consolas" w:cs="Times New Roman"/>
      <w:sz w:val="21"/>
      <w:szCs w:val="21"/>
    </w:rPr>
  </w:style>
  <w:style w:type="paragraph" w:styleId="Header">
    <w:name w:val="header"/>
    <w:basedOn w:val="Normal"/>
    <w:link w:val="HeaderChar"/>
    <w:unhideWhenUsed/>
    <w:rsid w:val="006111DB"/>
    <w:pPr>
      <w:tabs>
        <w:tab w:val="center" w:pos="4680"/>
        <w:tab w:val="right" w:pos="9360"/>
      </w:tabs>
    </w:pPr>
  </w:style>
  <w:style w:type="character" w:customStyle="1" w:styleId="HeaderChar">
    <w:name w:val="Header Char"/>
    <w:link w:val="Header"/>
    <w:rsid w:val="006111DB"/>
    <w:rPr>
      <w:sz w:val="22"/>
      <w:szCs w:val="22"/>
    </w:rPr>
  </w:style>
  <w:style w:type="paragraph" w:styleId="Footer">
    <w:name w:val="footer"/>
    <w:basedOn w:val="Normal"/>
    <w:link w:val="FooterChar"/>
    <w:uiPriority w:val="99"/>
    <w:unhideWhenUsed/>
    <w:rsid w:val="006111DB"/>
    <w:pPr>
      <w:tabs>
        <w:tab w:val="center" w:pos="4680"/>
        <w:tab w:val="right" w:pos="9360"/>
      </w:tabs>
    </w:pPr>
  </w:style>
  <w:style w:type="character" w:customStyle="1" w:styleId="FooterChar">
    <w:name w:val="Footer Char"/>
    <w:link w:val="Footer"/>
    <w:uiPriority w:val="99"/>
    <w:rsid w:val="006111DB"/>
    <w:rPr>
      <w:sz w:val="22"/>
      <w:szCs w:val="22"/>
    </w:rPr>
  </w:style>
  <w:style w:type="paragraph" w:styleId="NoSpacing">
    <w:name w:val="No Spacing"/>
    <w:link w:val="NoSpacingChar"/>
    <w:uiPriority w:val="1"/>
    <w:qFormat/>
    <w:rsid w:val="006111DB"/>
    <w:rPr>
      <w:rFonts w:eastAsia="Times New Roman"/>
      <w:sz w:val="22"/>
      <w:szCs w:val="22"/>
    </w:rPr>
  </w:style>
  <w:style w:type="character" w:customStyle="1" w:styleId="NoSpacingChar">
    <w:name w:val="No Spacing Char"/>
    <w:link w:val="NoSpacing"/>
    <w:uiPriority w:val="1"/>
    <w:rsid w:val="006111DB"/>
    <w:rPr>
      <w:rFonts w:eastAsia="Times New Roman"/>
      <w:sz w:val="22"/>
      <w:szCs w:val="22"/>
      <w:lang w:val="en-US" w:eastAsia="en-US" w:bidi="ar-SA"/>
    </w:rPr>
  </w:style>
  <w:style w:type="character" w:styleId="Hyperlink">
    <w:name w:val="Hyperlink"/>
    <w:uiPriority w:val="99"/>
    <w:unhideWhenUsed/>
    <w:rsid w:val="002A2494"/>
    <w:rPr>
      <w:color w:val="0000FF"/>
      <w:u w:val="single"/>
    </w:rPr>
  </w:style>
  <w:style w:type="paragraph" w:styleId="ListParagraph">
    <w:name w:val="List Paragraph"/>
    <w:basedOn w:val="Normal"/>
    <w:uiPriority w:val="34"/>
    <w:qFormat/>
    <w:rsid w:val="006D4211"/>
    <w:pPr>
      <w:ind w:left="720"/>
      <w:contextualSpacing/>
    </w:pPr>
    <w:rPr>
      <w:lang w:bidi="en-US"/>
    </w:rPr>
  </w:style>
  <w:style w:type="paragraph" w:styleId="BalloonText">
    <w:name w:val="Balloon Text"/>
    <w:basedOn w:val="Normal"/>
    <w:link w:val="BalloonTextChar"/>
    <w:uiPriority w:val="99"/>
    <w:semiHidden/>
    <w:unhideWhenUsed/>
    <w:rsid w:val="00D54C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4C56"/>
    <w:rPr>
      <w:rFonts w:ascii="Tahoma" w:hAnsi="Tahoma" w:cs="Tahoma"/>
      <w:sz w:val="16"/>
      <w:szCs w:val="16"/>
    </w:rPr>
  </w:style>
  <w:style w:type="paragraph" w:styleId="Revision">
    <w:name w:val="Revision"/>
    <w:hidden/>
    <w:uiPriority w:val="99"/>
    <w:semiHidden/>
    <w:rsid w:val="00FB6CA8"/>
    <w:rPr>
      <w:sz w:val="22"/>
      <w:szCs w:val="22"/>
    </w:rPr>
  </w:style>
  <w:style w:type="paragraph" w:styleId="NormalWeb">
    <w:name w:val="Normal (Web)"/>
    <w:basedOn w:val="Normal"/>
    <w:uiPriority w:val="99"/>
    <w:semiHidden/>
    <w:unhideWhenUsed/>
    <w:rsid w:val="00595DE4"/>
    <w:pPr>
      <w:spacing w:before="100" w:beforeAutospacing="1" w:after="100" w:afterAutospacing="1" w:line="240" w:lineRule="auto"/>
    </w:pPr>
    <w:rPr>
      <w:rFonts w:ascii="Times New Roman" w:eastAsia="Times New Roman" w:hAnsi="Times New Roman"/>
      <w:sz w:val="24"/>
      <w:szCs w:val="24"/>
    </w:rPr>
  </w:style>
  <w:style w:type="paragraph" w:customStyle="1" w:styleId="style12">
    <w:name w:val="style12"/>
    <w:basedOn w:val="Normal"/>
    <w:rsid w:val="00575B8D"/>
    <w:pPr>
      <w:spacing w:before="100" w:beforeAutospacing="1" w:after="100" w:afterAutospacing="1" w:line="240" w:lineRule="auto"/>
    </w:pPr>
    <w:rPr>
      <w:rFonts w:ascii="Times New Roman" w:eastAsia="Times New Roman" w:hAnsi="Times New Roman"/>
      <w:sz w:val="24"/>
      <w:szCs w:val="24"/>
    </w:rPr>
  </w:style>
  <w:style w:type="character" w:customStyle="1" w:styleId="body1">
    <w:name w:val="body1"/>
    <w:basedOn w:val="DefaultParagraphFont"/>
    <w:rsid w:val="00575B8D"/>
  </w:style>
  <w:style w:type="character" w:customStyle="1" w:styleId="style14">
    <w:name w:val="style14"/>
    <w:basedOn w:val="DefaultParagraphFont"/>
    <w:rsid w:val="00575B8D"/>
  </w:style>
  <w:style w:type="paragraph" w:customStyle="1" w:styleId="body">
    <w:name w:val="body"/>
    <w:basedOn w:val="Normal"/>
    <w:rsid w:val="00575B8D"/>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4F4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5174E"/>
    <w:rPr>
      <w:color w:val="605E5C"/>
      <w:shd w:val="clear" w:color="auto" w:fill="E1DFDD"/>
    </w:rPr>
  </w:style>
  <w:style w:type="character" w:styleId="CommentReference">
    <w:name w:val="annotation reference"/>
    <w:basedOn w:val="DefaultParagraphFont"/>
    <w:uiPriority w:val="99"/>
    <w:semiHidden/>
    <w:unhideWhenUsed/>
    <w:rsid w:val="00435D36"/>
    <w:rPr>
      <w:sz w:val="16"/>
      <w:szCs w:val="16"/>
    </w:rPr>
  </w:style>
  <w:style w:type="paragraph" w:styleId="CommentText">
    <w:name w:val="annotation text"/>
    <w:basedOn w:val="Normal"/>
    <w:link w:val="CommentTextChar"/>
    <w:uiPriority w:val="99"/>
    <w:semiHidden/>
    <w:unhideWhenUsed/>
    <w:rsid w:val="00435D36"/>
    <w:pPr>
      <w:spacing w:line="240" w:lineRule="auto"/>
    </w:pPr>
    <w:rPr>
      <w:sz w:val="20"/>
      <w:szCs w:val="20"/>
    </w:rPr>
  </w:style>
  <w:style w:type="character" w:customStyle="1" w:styleId="CommentTextChar">
    <w:name w:val="Comment Text Char"/>
    <w:basedOn w:val="DefaultParagraphFont"/>
    <w:link w:val="CommentText"/>
    <w:uiPriority w:val="99"/>
    <w:semiHidden/>
    <w:rsid w:val="00435D36"/>
  </w:style>
  <w:style w:type="paragraph" w:styleId="CommentSubject">
    <w:name w:val="annotation subject"/>
    <w:basedOn w:val="CommentText"/>
    <w:next w:val="CommentText"/>
    <w:link w:val="CommentSubjectChar"/>
    <w:uiPriority w:val="99"/>
    <w:semiHidden/>
    <w:unhideWhenUsed/>
    <w:rsid w:val="00435D36"/>
    <w:rPr>
      <w:b/>
      <w:bCs/>
    </w:rPr>
  </w:style>
  <w:style w:type="character" w:customStyle="1" w:styleId="CommentSubjectChar">
    <w:name w:val="Comment Subject Char"/>
    <w:basedOn w:val="CommentTextChar"/>
    <w:link w:val="CommentSubject"/>
    <w:uiPriority w:val="99"/>
    <w:semiHidden/>
    <w:rsid w:val="00435D36"/>
    <w:rPr>
      <w:b/>
      <w:bCs/>
    </w:rPr>
  </w:style>
  <w:style w:type="character" w:customStyle="1" w:styleId="Heading1Char">
    <w:name w:val="Heading 1 Char"/>
    <w:basedOn w:val="DefaultParagraphFont"/>
    <w:link w:val="Heading1"/>
    <w:uiPriority w:val="9"/>
    <w:rsid w:val="0081083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86530">
      <w:bodyDiv w:val="1"/>
      <w:marLeft w:val="0"/>
      <w:marRight w:val="0"/>
      <w:marTop w:val="0"/>
      <w:marBottom w:val="0"/>
      <w:divBdr>
        <w:top w:val="none" w:sz="0" w:space="0" w:color="auto"/>
        <w:left w:val="none" w:sz="0" w:space="0" w:color="auto"/>
        <w:bottom w:val="none" w:sz="0" w:space="0" w:color="auto"/>
        <w:right w:val="none" w:sz="0" w:space="0" w:color="auto"/>
      </w:divBdr>
    </w:div>
    <w:div w:id="357243518">
      <w:bodyDiv w:val="1"/>
      <w:marLeft w:val="0"/>
      <w:marRight w:val="0"/>
      <w:marTop w:val="0"/>
      <w:marBottom w:val="0"/>
      <w:divBdr>
        <w:top w:val="none" w:sz="0" w:space="0" w:color="auto"/>
        <w:left w:val="none" w:sz="0" w:space="0" w:color="auto"/>
        <w:bottom w:val="none" w:sz="0" w:space="0" w:color="auto"/>
        <w:right w:val="none" w:sz="0" w:space="0" w:color="auto"/>
      </w:divBdr>
    </w:div>
    <w:div w:id="541937941">
      <w:bodyDiv w:val="1"/>
      <w:marLeft w:val="0"/>
      <w:marRight w:val="0"/>
      <w:marTop w:val="0"/>
      <w:marBottom w:val="0"/>
      <w:divBdr>
        <w:top w:val="none" w:sz="0" w:space="0" w:color="auto"/>
        <w:left w:val="none" w:sz="0" w:space="0" w:color="auto"/>
        <w:bottom w:val="none" w:sz="0" w:space="0" w:color="auto"/>
        <w:right w:val="none" w:sz="0" w:space="0" w:color="auto"/>
      </w:divBdr>
    </w:div>
    <w:div w:id="550002110">
      <w:bodyDiv w:val="1"/>
      <w:marLeft w:val="0"/>
      <w:marRight w:val="0"/>
      <w:marTop w:val="0"/>
      <w:marBottom w:val="0"/>
      <w:divBdr>
        <w:top w:val="none" w:sz="0" w:space="0" w:color="auto"/>
        <w:left w:val="none" w:sz="0" w:space="0" w:color="auto"/>
        <w:bottom w:val="none" w:sz="0" w:space="0" w:color="auto"/>
        <w:right w:val="none" w:sz="0" w:space="0" w:color="auto"/>
      </w:divBdr>
    </w:div>
    <w:div w:id="553733441">
      <w:bodyDiv w:val="1"/>
      <w:marLeft w:val="0"/>
      <w:marRight w:val="0"/>
      <w:marTop w:val="0"/>
      <w:marBottom w:val="0"/>
      <w:divBdr>
        <w:top w:val="none" w:sz="0" w:space="0" w:color="auto"/>
        <w:left w:val="none" w:sz="0" w:space="0" w:color="auto"/>
        <w:bottom w:val="none" w:sz="0" w:space="0" w:color="auto"/>
        <w:right w:val="none" w:sz="0" w:space="0" w:color="auto"/>
      </w:divBdr>
    </w:div>
    <w:div w:id="665327089">
      <w:bodyDiv w:val="1"/>
      <w:marLeft w:val="0"/>
      <w:marRight w:val="0"/>
      <w:marTop w:val="0"/>
      <w:marBottom w:val="0"/>
      <w:divBdr>
        <w:top w:val="none" w:sz="0" w:space="0" w:color="auto"/>
        <w:left w:val="none" w:sz="0" w:space="0" w:color="auto"/>
        <w:bottom w:val="none" w:sz="0" w:space="0" w:color="auto"/>
        <w:right w:val="none" w:sz="0" w:space="0" w:color="auto"/>
      </w:divBdr>
    </w:div>
    <w:div w:id="676807759">
      <w:bodyDiv w:val="1"/>
      <w:marLeft w:val="0"/>
      <w:marRight w:val="0"/>
      <w:marTop w:val="0"/>
      <w:marBottom w:val="0"/>
      <w:divBdr>
        <w:top w:val="none" w:sz="0" w:space="0" w:color="auto"/>
        <w:left w:val="none" w:sz="0" w:space="0" w:color="auto"/>
        <w:bottom w:val="none" w:sz="0" w:space="0" w:color="auto"/>
        <w:right w:val="none" w:sz="0" w:space="0" w:color="auto"/>
      </w:divBdr>
    </w:div>
    <w:div w:id="724648951">
      <w:bodyDiv w:val="1"/>
      <w:marLeft w:val="0"/>
      <w:marRight w:val="0"/>
      <w:marTop w:val="0"/>
      <w:marBottom w:val="0"/>
      <w:divBdr>
        <w:top w:val="none" w:sz="0" w:space="0" w:color="auto"/>
        <w:left w:val="none" w:sz="0" w:space="0" w:color="auto"/>
        <w:bottom w:val="none" w:sz="0" w:space="0" w:color="auto"/>
        <w:right w:val="none" w:sz="0" w:space="0" w:color="auto"/>
      </w:divBdr>
    </w:div>
    <w:div w:id="801457052">
      <w:bodyDiv w:val="1"/>
      <w:marLeft w:val="0"/>
      <w:marRight w:val="0"/>
      <w:marTop w:val="0"/>
      <w:marBottom w:val="0"/>
      <w:divBdr>
        <w:top w:val="none" w:sz="0" w:space="0" w:color="auto"/>
        <w:left w:val="none" w:sz="0" w:space="0" w:color="auto"/>
        <w:bottom w:val="none" w:sz="0" w:space="0" w:color="auto"/>
        <w:right w:val="none" w:sz="0" w:space="0" w:color="auto"/>
      </w:divBdr>
    </w:div>
    <w:div w:id="1108741918">
      <w:bodyDiv w:val="1"/>
      <w:marLeft w:val="0"/>
      <w:marRight w:val="0"/>
      <w:marTop w:val="0"/>
      <w:marBottom w:val="0"/>
      <w:divBdr>
        <w:top w:val="none" w:sz="0" w:space="0" w:color="auto"/>
        <w:left w:val="none" w:sz="0" w:space="0" w:color="auto"/>
        <w:bottom w:val="none" w:sz="0" w:space="0" w:color="auto"/>
        <w:right w:val="none" w:sz="0" w:space="0" w:color="auto"/>
      </w:divBdr>
    </w:div>
    <w:div w:id="1204975644">
      <w:bodyDiv w:val="1"/>
      <w:marLeft w:val="0"/>
      <w:marRight w:val="0"/>
      <w:marTop w:val="0"/>
      <w:marBottom w:val="0"/>
      <w:divBdr>
        <w:top w:val="none" w:sz="0" w:space="0" w:color="auto"/>
        <w:left w:val="none" w:sz="0" w:space="0" w:color="auto"/>
        <w:bottom w:val="none" w:sz="0" w:space="0" w:color="auto"/>
        <w:right w:val="none" w:sz="0" w:space="0" w:color="auto"/>
      </w:divBdr>
      <w:divsChild>
        <w:div w:id="807086835">
          <w:marLeft w:val="0"/>
          <w:marRight w:val="0"/>
          <w:marTop w:val="0"/>
          <w:marBottom w:val="0"/>
          <w:divBdr>
            <w:top w:val="none" w:sz="0" w:space="0" w:color="auto"/>
            <w:left w:val="none" w:sz="0" w:space="0" w:color="auto"/>
            <w:bottom w:val="none" w:sz="0" w:space="0" w:color="auto"/>
            <w:right w:val="none" w:sz="0" w:space="0" w:color="auto"/>
          </w:divBdr>
          <w:divsChild>
            <w:div w:id="80565765">
              <w:marLeft w:val="0"/>
              <w:marRight w:val="0"/>
              <w:marTop w:val="456"/>
              <w:marBottom w:val="0"/>
              <w:divBdr>
                <w:top w:val="none" w:sz="0" w:space="0" w:color="auto"/>
                <w:left w:val="none" w:sz="0" w:space="0" w:color="auto"/>
                <w:bottom w:val="none" w:sz="0" w:space="0" w:color="auto"/>
                <w:right w:val="none" w:sz="0" w:space="0" w:color="auto"/>
              </w:divBdr>
              <w:divsChild>
                <w:div w:id="1991010685">
                  <w:marLeft w:val="0"/>
                  <w:marRight w:val="0"/>
                  <w:marTop w:val="0"/>
                  <w:marBottom w:val="0"/>
                  <w:divBdr>
                    <w:top w:val="none" w:sz="0" w:space="0" w:color="auto"/>
                    <w:left w:val="none" w:sz="0" w:space="0" w:color="auto"/>
                    <w:bottom w:val="none" w:sz="0" w:space="0" w:color="auto"/>
                    <w:right w:val="none" w:sz="0" w:space="0" w:color="auto"/>
                  </w:divBdr>
                  <w:divsChild>
                    <w:div w:id="46031178">
                      <w:marLeft w:val="0"/>
                      <w:marRight w:val="0"/>
                      <w:marTop w:val="0"/>
                      <w:marBottom w:val="0"/>
                      <w:divBdr>
                        <w:top w:val="none" w:sz="0" w:space="0" w:color="auto"/>
                        <w:left w:val="none" w:sz="0" w:space="0" w:color="auto"/>
                        <w:bottom w:val="none" w:sz="0" w:space="0" w:color="auto"/>
                        <w:right w:val="none" w:sz="0" w:space="0" w:color="auto"/>
                      </w:divBdr>
                      <w:divsChild>
                        <w:div w:id="1884520060">
                          <w:marLeft w:val="0"/>
                          <w:marRight w:val="0"/>
                          <w:marTop w:val="0"/>
                          <w:marBottom w:val="0"/>
                          <w:divBdr>
                            <w:top w:val="none" w:sz="0" w:space="0" w:color="auto"/>
                            <w:left w:val="none" w:sz="0" w:space="0" w:color="auto"/>
                            <w:bottom w:val="none" w:sz="0" w:space="0" w:color="auto"/>
                            <w:right w:val="none" w:sz="0" w:space="0" w:color="auto"/>
                          </w:divBdr>
                          <w:divsChild>
                            <w:div w:id="4544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938212">
      <w:bodyDiv w:val="1"/>
      <w:marLeft w:val="0"/>
      <w:marRight w:val="0"/>
      <w:marTop w:val="0"/>
      <w:marBottom w:val="0"/>
      <w:divBdr>
        <w:top w:val="none" w:sz="0" w:space="0" w:color="auto"/>
        <w:left w:val="none" w:sz="0" w:space="0" w:color="auto"/>
        <w:bottom w:val="none" w:sz="0" w:space="0" w:color="auto"/>
        <w:right w:val="none" w:sz="0" w:space="0" w:color="auto"/>
      </w:divBdr>
    </w:div>
    <w:div w:id="1274362988">
      <w:bodyDiv w:val="1"/>
      <w:marLeft w:val="0"/>
      <w:marRight w:val="0"/>
      <w:marTop w:val="0"/>
      <w:marBottom w:val="0"/>
      <w:divBdr>
        <w:top w:val="none" w:sz="0" w:space="0" w:color="auto"/>
        <w:left w:val="none" w:sz="0" w:space="0" w:color="auto"/>
        <w:bottom w:val="none" w:sz="0" w:space="0" w:color="auto"/>
        <w:right w:val="none" w:sz="0" w:space="0" w:color="auto"/>
      </w:divBdr>
    </w:div>
    <w:div w:id="1325281621">
      <w:bodyDiv w:val="1"/>
      <w:marLeft w:val="0"/>
      <w:marRight w:val="0"/>
      <w:marTop w:val="0"/>
      <w:marBottom w:val="0"/>
      <w:divBdr>
        <w:top w:val="none" w:sz="0" w:space="0" w:color="auto"/>
        <w:left w:val="none" w:sz="0" w:space="0" w:color="auto"/>
        <w:bottom w:val="none" w:sz="0" w:space="0" w:color="auto"/>
        <w:right w:val="none" w:sz="0" w:space="0" w:color="auto"/>
      </w:divBdr>
      <w:divsChild>
        <w:div w:id="2006741716">
          <w:marLeft w:val="0"/>
          <w:marRight w:val="0"/>
          <w:marTop w:val="0"/>
          <w:marBottom w:val="0"/>
          <w:divBdr>
            <w:top w:val="none" w:sz="0" w:space="0" w:color="auto"/>
            <w:left w:val="none" w:sz="0" w:space="0" w:color="auto"/>
            <w:bottom w:val="none" w:sz="0" w:space="0" w:color="auto"/>
            <w:right w:val="none" w:sz="0" w:space="0" w:color="auto"/>
          </w:divBdr>
          <w:divsChild>
            <w:div w:id="544831096">
              <w:marLeft w:val="0"/>
              <w:marRight w:val="0"/>
              <w:marTop w:val="0"/>
              <w:marBottom w:val="0"/>
              <w:divBdr>
                <w:top w:val="none" w:sz="0" w:space="0" w:color="auto"/>
                <w:left w:val="none" w:sz="0" w:space="0" w:color="auto"/>
                <w:bottom w:val="none" w:sz="0" w:space="0" w:color="auto"/>
                <w:right w:val="none" w:sz="0" w:space="0" w:color="auto"/>
              </w:divBdr>
              <w:divsChild>
                <w:div w:id="208616133">
                  <w:marLeft w:val="0"/>
                  <w:marRight w:val="0"/>
                  <w:marTop w:val="0"/>
                  <w:marBottom w:val="0"/>
                  <w:divBdr>
                    <w:top w:val="none" w:sz="0" w:space="0" w:color="auto"/>
                    <w:left w:val="none" w:sz="0" w:space="0" w:color="auto"/>
                    <w:bottom w:val="none" w:sz="0" w:space="0" w:color="auto"/>
                    <w:right w:val="none" w:sz="0" w:space="0" w:color="auto"/>
                  </w:divBdr>
                </w:div>
                <w:div w:id="7484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435377">
      <w:bodyDiv w:val="1"/>
      <w:marLeft w:val="0"/>
      <w:marRight w:val="0"/>
      <w:marTop w:val="0"/>
      <w:marBottom w:val="0"/>
      <w:divBdr>
        <w:top w:val="none" w:sz="0" w:space="0" w:color="auto"/>
        <w:left w:val="none" w:sz="0" w:space="0" w:color="auto"/>
        <w:bottom w:val="none" w:sz="0" w:space="0" w:color="auto"/>
        <w:right w:val="none" w:sz="0" w:space="0" w:color="auto"/>
      </w:divBdr>
      <w:divsChild>
        <w:div w:id="243147087">
          <w:marLeft w:val="0"/>
          <w:marRight w:val="0"/>
          <w:marTop w:val="0"/>
          <w:marBottom w:val="0"/>
          <w:divBdr>
            <w:top w:val="none" w:sz="0" w:space="0" w:color="auto"/>
            <w:left w:val="none" w:sz="0" w:space="0" w:color="auto"/>
            <w:bottom w:val="none" w:sz="0" w:space="0" w:color="auto"/>
            <w:right w:val="none" w:sz="0" w:space="0" w:color="auto"/>
          </w:divBdr>
          <w:divsChild>
            <w:div w:id="138890246">
              <w:marLeft w:val="0"/>
              <w:marRight w:val="0"/>
              <w:marTop w:val="0"/>
              <w:marBottom w:val="0"/>
              <w:divBdr>
                <w:top w:val="none" w:sz="0" w:space="0" w:color="auto"/>
                <w:left w:val="none" w:sz="0" w:space="0" w:color="auto"/>
                <w:bottom w:val="none" w:sz="0" w:space="0" w:color="auto"/>
                <w:right w:val="none" w:sz="0" w:space="0" w:color="auto"/>
              </w:divBdr>
              <w:divsChild>
                <w:div w:id="695273268">
                  <w:marLeft w:val="0"/>
                  <w:marRight w:val="0"/>
                  <w:marTop w:val="0"/>
                  <w:marBottom w:val="0"/>
                  <w:divBdr>
                    <w:top w:val="none" w:sz="0" w:space="0" w:color="auto"/>
                    <w:left w:val="none" w:sz="0" w:space="0" w:color="auto"/>
                    <w:bottom w:val="none" w:sz="0" w:space="0" w:color="auto"/>
                    <w:right w:val="none" w:sz="0" w:space="0" w:color="auto"/>
                  </w:divBdr>
                  <w:divsChild>
                    <w:div w:id="1554466498">
                      <w:marLeft w:val="0"/>
                      <w:marRight w:val="0"/>
                      <w:marTop w:val="0"/>
                      <w:marBottom w:val="0"/>
                      <w:divBdr>
                        <w:top w:val="none" w:sz="0" w:space="0" w:color="auto"/>
                        <w:left w:val="none" w:sz="0" w:space="0" w:color="auto"/>
                        <w:bottom w:val="none" w:sz="0" w:space="0" w:color="auto"/>
                        <w:right w:val="none" w:sz="0" w:space="0" w:color="auto"/>
                      </w:divBdr>
                    </w:div>
                  </w:divsChild>
                </w:div>
                <w:div w:id="981810294">
                  <w:marLeft w:val="0"/>
                  <w:marRight w:val="0"/>
                  <w:marTop w:val="0"/>
                  <w:marBottom w:val="0"/>
                  <w:divBdr>
                    <w:top w:val="none" w:sz="0" w:space="0" w:color="auto"/>
                    <w:left w:val="none" w:sz="0" w:space="0" w:color="auto"/>
                    <w:bottom w:val="none" w:sz="0" w:space="0" w:color="auto"/>
                    <w:right w:val="none" w:sz="0" w:space="0" w:color="auto"/>
                  </w:divBdr>
                  <w:divsChild>
                    <w:div w:id="1548297931">
                      <w:marLeft w:val="0"/>
                      <w:marRight w:val="0"/>
                      <w:marTop w:val="0"/>
                      <w:marBottom w:val="0"/>
                      <w:divBdr>
                        <w:top w:val="none" w:sz="0" w:space="0" w:color="auto"/>
                        <w:left w:val="none" w:sz="0" w:space="0" w:color="auto"/>
                        <w:bottom w:val="none" w:sz="0" w:space="0" w:color="auto"/>
                        <w:right w:val="none" w:sz="0" w:space="0" w:color="auto"/>
                      </w:divBdr>
                      <w:divsChild>
                        <w:div w:id="14313418">
                          <w:marLeft w:val="0"/>
                          <w:marRight w:val="0"/>
                          <w:marTop w:val="0"/>
                          <w:marBottom w:val="0"/>
                          <w:divBdr>
                            <w:top w:val="none" w:sz="0" w:space="0" w:color="auto"/>
                            <w:left w:val="none" w:sz="0" w:space="0" w:color="auto"/>
                            <w:bottom w:val="none" w:sz="0" w:space="0" w:color="auto"/>
                            <w:right w:val="none" w:sz="0" w:space="0" w:color="auto"/>
                          </w:divBdr>
                        </w:div>
                        <w:div w:id="857735950">
                          <w:marLeft w:val="0"/>
                          <w:marRight w:val="0"/>
                          <w:marTop w:val="0"/>
                          <w:marBottom w:val="0"/>
                          <w:divBdr>
                            <w:top w:val="none" w:sz="0" w:space="0" w:color="auto"/>
                            <w:left w:val="none" w:sz="0" w:space="0" w:color="auto"/>
                            <w:bottom w:val="none" w:sz="0" w:space="0" w:color="auto"/>
                            <w:right w:val="none" w:sz="0" w:space="0" w:color="auto"/>
                          </w:divBdr>
                          <w:divsChild>
                            <w:div w:id="580413795">
                              <w:marLeft w:val="0"/>
                              <w:marRight w:val="0"/>
                              <w:marTop w:val="0"/>
                              <w:marBottom w:val="0"/>
                              <w:divBdr>
                                <w:top w:val="none" w:sz="0" w:space="0" w:color="auto"/>
                                <w:left w:val="none" w:sz="0" w:space="0" w:color="auto"/>
                                <w:bottom w:val="none" w:sz="0" w:space="0" w:color="auto"/>
                                <w:right w:val="none" w:sz="0" w:space="0" w:color="auto"/>
                              </w:divBdr>
                            </w:div>
                          </w:divsChild>
                        </w:div>
                        <w:div w:id="1041055020">
                          <w:marLeft w:val="0"/>
                          <w:marRight w:val="0"/>
                          <w:marTop w:val="0"/>
                          <w:marBottom w:val="0"/>
                          <w:divBdr>
                            <w:top w:val="none" w:sz="0" w:space="0" w:color="auto"/>
                            <w:left w:val="none" w:sz="0" w:space="0" w:color="auto"/>
                            <w:bottom w:val="none" w:sz="0" w:space="0" w:color="auto"/>
                            <w:right w:val="none" w:sz="0" w:space="0" w:color="auto"/>
                          </w:divBdr>
                        </w:div>
                        <w:div w:id="1314917591">
                          <w:marLeft w:val="0"/>
                          <w:marRight w:val="0"/>
                          <w:marTop w:val="0"/>
                          <w:marBottom w:val="0"/>
                          <w:divBdr>
                            <w:top w:val="none" w:sz="0" w:space="0" w:color="auto"/>
                            <w:left w:val="none" w:sz="0" w:space="0" w:color="auto"/>
                            <w:bottom w:val="none" w:sz="0" w:space="0" w:color="auto"/>
                            <w:right w:val="none" w:sz="0" w:space="0" w:color="auto"/>
                          </w:divBdr>
                        </w:div>
                        <w:div w:id="1357194919">
                          <w:marLeft w:val="0"/>
                          <w:marRight w:val="0"/>
                          <w:marTop w:val="0"/>
                          <w:marBottom w:val="0"/>
                          <w:divBdr>
                            <w:top w:val="none" w:sz="0" w:space="0" w:color="auto"/>
                            <w:left w:val="none" w:sz="0" w:space="0" w:color="auto"/>
                            <w:bottom w:val="none" w:sz="0" w:space="0" w:color="auto"/>
                            <w:right w:val="none" w:sz="0" w:space="0" w:color="auto"/>
                          </w:divBdr>
                        </w:div>
                      </w:divsChild>
                    </w:div>
                    <w:div w:id="2011443820">
                      <w:marLeft w:val="0"/>
                      <w:marRight w:val="0"/>
                      <w:marTop w:val="0"/>
                      <w:marBottom w:val="0"/>
                      <w:divBdr>
                        <w:top w:val="none" w:sz="0" w:space="0" w:color="auto"/>
                        <w:left w:val="none" w:sz="0" w:space="0" w:color="auto"/>
                        <w:bottom w:val="none" w:sz="0" w:space="0" w:color="auto"/>
                        <w:right w:val="none" w:sz="0" w:space="0" w:color="auto"/>
                      </w:divBdr>
                      <w:divsChild>
                        <w:div w:id="1300721084">
                          <w:marLeft w:val="0"/>
                          <w:marRight w:val="0"/>
                          <w:marTop w:val="0"/>
                          <w:marBottom w:val="0"/>
                          <w:divBdr>
                            <w:top w:val="none" w:sz="0" w:space="0" w:color="auto"/>
                            <w:left w:val="none" w:sz="0" w:space="0" w:color="auto"/>
                            <w:bottom w:val="none" w:sz="0" w:space="0" w:color="auto"/>
                            <w:right w:val="none" w:sz="0" w:space="0" w:color="auto"/>
                          </w:divBdr>
                        </w:div>
                        <w:div w:id="1877162180">
                          <w:marLeft w:val="0"/>
                          <w:marRight w:val="0"/>
                          <w:marTop w:val="0"/>
                          <w:marBottom w:val="0"/>
                          <w:divBdr>
                            <w:top w:val="none" w:sz="0" w:space="0" w:color="auto"/>
                            <w:left w:val="none" w:sz="0" w:space="0" w:color="auto"/>
                            <w:bottom w:val="none" w:sz="0" w:space="0" w:color="auto"/>
                            <w:right w:val="none" w:sz="0" w:space="0" w:color="auto"/>
                          </w:divBdr>
                        </w:div>
                        <w:div w:id="2053647249">
                          <w:marLeft w:val="0"/>
                          <w:marRight w:val="0"/>
                          <w:marTop w:val="30"/>
                          <w:marBottom w:val="0"/>
                          <w:divBdr>
                            <w:top w:val="none" w:sz="0" w:space="0" w:color="auto"/>
                            <w:left w:val="none" w:sz="0" w:space="0" w:color="auto"/>
                            <w:bottom w:val="none" w:sz="0" w:space="0" w:color="auto"/>
                            <w:right w:val="none" w:sz="0" w:space="0" w:color="auto"/>
                          </w:divBdr>
                          <w:divsChild>
                            <w:div w:id="555048009">
                              <w:marLeft w:val="0"/>
                              <w:marRight w:val="0"/>
                              <w:marTop w:val="0"/>
                              <w:marBottom w:val="0"/>
                              <w:divBdr>
                                <w:top w:val="none" w:sz="0" w:space="0" w:color="auto"/>
                                <w:left w:val="none" w:sz="0" w:space="0" w:color="auto"/>
                                <w:bottom w:val="none" w:sz="0" w:space="0" w:color="auto"/>
                                <w:right w:val="none" w:sz="0" w:space="0" w:color="auto"/>
                              </w:divBdr>
                              <w:divsChild>
                                <w:div w:id="1114254573">
                                  <w:marLeft w:val="0"/>
                                  <w:marRight w:val="0"/>
                                  <w:marTop w:val="0"/>
                                  <w:marBottom w:val="0"/>
                                  <w:divBdr>
                                    <w:top w:val="none" w:sz="0" w:space="0" w:color="auto"/>
                                    <w:left w:val="none" w:sz="0" w:space="0" w:color="auto"/>
                                    <w:bottom w:val="none" w:sz="0" w:space="0" w:color="auto"/>
                                    <w:right w:val="none" w:sz="0" w:space="0" w:color="auto"/>
                                  </w:divBdr>
                                </w:div>
                                <w:div w:id="150427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494363">
          <w:marLeft w:val="0"/>
          <w:marRight w:val="0"/>
          <w:marTop w:val="0"/>
          <w:marBottom w:val="0"/>
          <w:divBdr>
            <w:top w:val="none" w:sz="0" w:space="0" w:color="auto"/>
            <w:left w:val="none" w:sz="0" w:space="0" w:color="auto"/>
            <w:bottom w:val="none" w:sz="0" w:space="0" w:color="auto"/>
            <w:right w:val="none" w:sz="0" w:space="0" w:color="auto"/>
          </w:divBdr>
        </w:div>
        <w:div w:id="1944729986">
          <w:marLeft w:val="0"/>
          <w:marRight w:val="0"/>
          <w:marTop w:val="0"/>
          <w:marBottom w:val="0"/>
          <w:divBdr>
            <w:top w:val="none" w:sz="0" w:space="0" w:color="auto"/>
            <w:left w:val="none" w:sz="0" w:space="0" w:color="auto"/>
            <w:bottom w:val="none" w:sz="0" w:space="0" w:color="auto"/>
            <w:right w:val="none" w:sz="0" w:space="0" w:color="auto"/>
          </w:divBdr>
        </w:div>
      </w:divsChild>
    </w:div>
    <w:div w:id="1547256058">
      <w:bodyDiv w:val="1"/>
      <w:marLeft w:val="0"/>
      <w:marRight w:val="0"/>
      <w:marTop w:val="0"/>
      <w:marBottom w:val="0"/>
      <w:divBdr>
        <w:top w:val="none" w:sz="0" w:space="0" w:color="auto"/>
        <w:left w:val="none" w:sz="0" w:space="0" w:color="auto"/>
        <w:bottom w:val="none" w:sz="0" w:space="0" w:color="auto"/>
        <w:right w:val="none" w:sz="0" w:space="0" w:color="auto"/>
      </w:divBdr>
    </w:div>
    <w:div w:id="1576472328">
      <w:bodyDiv w:val="1"/>
      <w:marLeft w:val="0"/>
      <w:marRight w:val="0"/>
      <w:marTop w:val="0"/>
      <w:marBottom w:val="0"/>
      <w:divBdr>
        <w:top w:val="none" w:sz="0" w:space="0" w:color="auto"/>
        <w:left w:val="none" w:sz="0" w:space="0" w:color="auto"/>
        <w:bottom w:val="none" w:sz="0" w:space="0" w:color="auto"/>
        <w:right w:val="none" w:sz="0" w:space="0" w:color="auto"/>
      </w:divBdr>
    </w:div>
    <w:div w:id="1591739660">
      <w:bodyDiv w:val="1"/>
      <w:marLeft w:val="0"/>
      <w:marRight w:val="0"/>
      <w:marTop w:val="0"/>
      <w:marBottom w:val="0"/>
      <w:divBdr>
        <w:top w:val="none" w:sz="0" w:space="0" w:color="auto"/>
        <w:left w:val="none" w:sz="0" w:space="0" w:color="auto"/>
        <w:bottom w:val="none" w:sz="0" w:space="0" w:color="auto"/>
        <w:right w:val="none" w:sz="0" w:space="0" w:color="auto"/>
      </w:divBdr>
    </w:div>
    <w:div w:id="1623540104">
      <w:bodyDiv w:val="1"/>
      <w:marLeft w:val="0"/>
      <w:marRight w:val="0"/>
      <w:marTop w:val="0"/>
      <w:marBottom w:val="0"/>
      <w:divBdr>
        <w:top w:val="none" w:sz="0" w:space="0" w:color="auto"/>
        <w:left w:val="none" w:sz="0" w:space="0" w:color="auto"/>
        <w:bottom w:val="none" w:sz="0" w:space="0" w:color="auto"/>
        <w:right w:val="none" w:sz="0" w:space="0" w:color="auto"/>
      </w:divBdr>
    </w:div>
    <w:div w:id="1655138485">
      <w:bodyDiv w:val="1"/>
      <w:marLeft w:val="0"/>
      <w:marRight w:val="0"/>
      <w:marTop w:val="0"/>
      <w:marBottom w:val="0"/>
      <w:divBdr>
        <w:top w:val="none" w:sz="0" w:space="0" w:color="auto"/>
        <w:left w:val="none" w:sz="0" w:space="0" w:color="auto"/>
        <w:bottom w:val="none" w:sz="0" w:space="0" w:color="auto"/>
        <w:right w:val="none" w:sz="0" w:space="0" w:color="auto"/>
      </w:divBdr>
    </w:div>
    <w:div w:id="1721663305">
      <w:bodyDiv w:val="1"/>
      <w:marLeft w:val="0"/>
      <w:marRight w:val="0"/>
      <w:marTop w:val="0"/>
      <w:marBottom w:val="0"/>
      <w:divBdr>
        <w:top w:val="none" w:sz="0" w:space="0" w:color="auto"/>
        <w:left w:val="none" w:sz="0" w:space="0" w:color="auto"/>
        <w:bottom w:val="none" w:sz="0" w:space="0" w:color="auto"/>
        <w:right w:val="none" w:sz="0" w:space="0" w:color="auto"/>
      </w:divBdr>
    </w:div>
    <w:div w:id="1754351840">
      <w:bodyDiv w:val="1"/>
      <w:marLeft w:val="0"/>
      <w:marRight w:val="0"/>
      <w:marTop w:val="0"/>
      <w:marBottom w:val="0"/>
      <w:divBdr>
        <w:top w:val="none" w:sz="0" w:space="0" w:color="auto"/>
        <w:left w:val="none" w:sz="0" w:space="0" w:color="auto"/>
        <w:bottom w:val="none" w:sz="0" w:space="0" w:color="auto"/>
        <w:right w:val="none" w:sz="0" w:space="0" w:color="auto"/>
      </w:divBdr>
    </w:div>
    <w:div w:id="1848902656">
      <w:bodyDiv w:val="1"/>
      <w:marLeft w:val="0"/>
      <w:marRight w:val="0"/>
      <w:marTop w:val="0"/>
      <w:marBottom w:val="0"/>
      <w:divBdr>
        <w:top w:val="none" w:sz="0" w:space="0" w:color="auto"/>
        <w:left w:val="none" w:sz="0" w:space="0" w:color="auto"/>
        <w:bottom w:val="none" w:sz="0" w:space="0" w:color="auto"/>
        <w:right w:val="none" w:sz="0" w:space="0" w:color="auto"/>
      </w:divBdr>
    </w:div>
    <w:div w:id="1881822010">
      <w:bodyDiv w:val="1"/>
      <w:marLeft w:val="0"/>
      <w:marRight w:val="0"/>
      <w:marTop w:val="0"/>
      <w:marBottom w:val="0"/>
      <w:divBdr>
        <w:top w:val="none" w:sz="0" w:space="0" w:color="auto"/>
        <w:left w:val="none" w:sz="0" w:space="0" w:color="auto"/>
        <w:bottom w:val="none" w:sz="0" w:space="0" w:color="auto"/>
        <w:right w:val="none" w:sz="0" w:space="0" w:color="auto"/>
      </w:divBdr>
    </w:div>
    <w:div w:id="1924339931">
      <w:bodyDiv w:val="1"/>
      <w:marLeft w:val="0"/>
      <w:marRight w:val="0"/>
      <w:marTop w:val="0"/>
      <w:marBottom w:val="0"/>
      <w:divBdr>
        <w:top w:val="none" w:sz="0" w:space="0" w:color="auto"/>
        <w:left w:val="none" w:sz="0" w:space="0" w:color="auto"/>
        <w:bottom w:val="none" w:sz="0" w:space="0" w:color="auto"/>
        <w:right w:val="none" w:sz="0" w:space="0" w:color="auto"/>
      </w:divBdr>
    </w:div>
    <w:div w:id="1960447808">
      <w:bodyDiv w:val="1"/>
      <w:marLeft w:val="0"/>
      <w:marRight w:val="0"/>
      <w:marTop w:val="0"/>
      <w:marBottom w:val="0"/>
      <w:divBdr>
        <w:top w:val="none" w:sz="0" w:space="0" w:color="auto"/>
        <w:left w:val="none" w:sz="0" w:space="0" w:color="auto"/>
        <w:bottom w:val="none" w:sz="0" w:space="0" w:color="auto"/>
        <w:right w:val="none" w:sz="0" w:space="0" w:color="auto"/>
      </w:divBdr>
    </w:div>
    <w:div w:id="2093117446">
      <w:bodyDiv w:val="1"/>
      <w:marLeft w:val="0"/>
      <w:marRight w:val="0"/>
      <w:marTop w:val="0"/>
      <w:marBottom w:val="0"/>
      <w:divBdr>
        <w:top w:val="none" w:sz="0" w:space="0" w:color="auto"/>
        <w:left w:val="none" w:sz="0" w:space="0" w:color="auto"/>
        <w:bottom w:val="none" w:sz="0" w:space="0" w:color="auto"/>
        <w:right w:val="none" w:sz="0" w:space="0" w:color="auto"/>
      </w:divBdr>
    </w:div>
    <w:div w:id="21212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8CD10-2017-4837-AE34-2D856851B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3675</Words>
  <Characters>20950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2021-08-23T21:58:00Z</dcterms:created>
  <dcterms:modified xsi:type="dcterms:W3CDTF">2021-09-10T21:55:00Z</dcterms:modified>
</cp:coreProperties>
</file>